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0" w:after="0"/>
        <w:rPr/>
      </w:pPr>
      <w:r>
        <w:rPr/>
      </w:r>
    </w:p>
    <w:p>
      <w:pPr>
        <w:pStyle w:val="Normal"/>
        <w:spacing w:before="0" w:after="120"/>
        <w:jc w:val="center"/>
        <w:rPr/>
      </w:pPr>
      <w:r>
        <w:rPr>
          <w:rFonts w:eastAsia="Calibri" w:cs="Calibri"/>
          <w:b/>
          <w:bCs/>
          <w:color w:val="B8923F"/>
          <w:spacing w:val="30"/>
          <w:sz w:val="16"/>
          <w:szCs w:val="16"/>
        </w:rPr>
        <w:t>COVENANT CONNECT  ·  PRESENT DADS MOVEMENT</w:t>
      </w:r>
    </w:p>
    <w:p>
      <w:pPr>
        <w:pStyle w:val="Normal"/>
        <w:spacing w:before="0" w:after="60"/>
        <w:jc w:val="center"/>
        <w:rPr/>
      </w:pPr>
      <w:r>
        <w:rPr>
          <w:rFonts w:eastAsia="Georgia" w:cs="Georgia" w:ascii="Georgia" w:hAnsi="Georgia"/>
          <w:b/>
          <w:bCs/>
          <w:color w:val="0E1730"/>
          <w:sz w:val="72"/>
          <w:szCs w:val="72"/>
        </w:rPr>
        <w:t>THE LEGACY LEDGER</w:t>
      </w:r>
    </w:p>
    <w:p>
      <w:pPr>
        <w:pStyle w:val="Normal"/>
        <w:spacing w:before="100" w:after="500"/>
        <w:jc w:val="center"/>
        <w:rPr/>
      </w:pPr>
      <w:r>
        <w:rPr>
          <w:rFonts w:eastAsia="Georgia" w:cs="Georgia" w:ascii="Georgia" w:hAnsi="Georgia"/>
          <w:i/>
          <w:iCs/>
          <w:color w:val="1E3A76"/>
          <w:sz w:val="28"/>
          <w:szCs w:val="28"/>
        </w:rPr>
        <w:t>A Record of Presence, Healing, and Legacy</w:t>
      </w:r>
    </w:p>
    <w:p>
      <w:pPr>
        <w:pStyle w:val="Normal"/>
        <w:pBdr>
          <w:top w:val="single" w:sz="4" w:space="12" w:color="B8923F"/>
        </w:pBdr>
        <w:spacing w:before="0" w:after="40"/>
        <w:jc w:val="center"/>
        <w:rPr/>
      </w:pPr>
      <w:r>
        <w:rPr>
          <w:rFonts w:eastAsia="Calibri" w:cs="Calibri"/>
          <w:b/>
          <w:bCs/>
          <w:color w:val="B8923F"/>
          <w:spacing w:val="20"/>
          <w:sz w:val="16"/>
          <w:szCs w:val="16"/>
        </w:rPr>
        <w:t>A COMPANION WORKBOOK TO</w:t>
      </w:r>
    </w:p>
    <w:p>
      <w:pPr>
        <w:pStyle w:val="Normal"/>
        <w:spacing w:before="0" w:after="1000"/>
        <w:jc w:val="center"/>
        <w:rPr/>
      </w:pPr>
      <w:r>
        <w:rPr>
          <w:rFonts w:eastAsia="Georgia" w:cs="Georgia" w:ascii="Georgia" w:hAnsi="Georgia"/>
          <w:i/>
          <w:iCs/>
          <w:color w:val="0E1730"/>
          <w:sz w:val="26"/>
          <w:szCs w:val="26"/>
        </w:rPr>
        <w:t>How to Be a Present Dad</w:t>
      </w:r>
    </w:p>
    <w:p>
      <w:pPr>
        <w:pStyle w:val="Normal"/>
        <w:spacing w:before="0" w:after="40"/>
        <w:jc w:val="center"/>
        <w:rPr/>
      </w:pPr>
      <w:r>
        <w:rPr>
          <w:rFonts w:eastAsia="Calibri" w:cs="Calibri"/>
          <w:color w:val="5E6273"/>
          <w:sz w:val="18"/>
          <w:szCs w:val="18"/>
        </w:rPr>
        <w:t>This Ledger Belongs To</w:t>
      </w:r>
    </w:p>
    <w:p>
      <w:pPr>
        <w:pStyle w:val="Normal"/>
        <w:pBdr>
          <w:bottom w:val="single" w:sz="4" w:space="1" w:color="D9D2C0"/>
        </w:pBdr>
        <w:spacing w:before="0" w:after="600"/>
        <w:jc w:val="center"/>
        <w:rPr/>
      </w:pPr>
      <w:r>
        <w:rPr>
          <w:sz w:val="22"/>
          <w:szCs w:val="22"/>
        </w:rPr>
        <w:t xml:space="preserve">                                                                  </w:t>
      </w:r>
    </w:p>
    <w:p>
      <w:pPr>
        <w:pStyle w:val="Normal"/>
        <w:jc w:val="center"/>
        <w:rPr/>
      </w:pPr>
      <w:r>
        <w:rPr>
          <w:rFonts w:eastAsia="Calibri" w:cs="Calibri"/>
          <w:color w:val="5E6273"/>
          <w:sz w:val="18"/>
          <w:szCs w:val="18"/>
        </w:rPr>
        <w:t>By Dr. Gerald  Oguzie  ·  Founder, Covenant Connect</w:t>
      </w:r>
    </w:p>
    <w:p>
      <w:pPr>
        <w:pStyle w:val="Normal"/>
        <w:rPr/>
      </w:pPr>
      <w:r>
        <w:rPr/>
      </w:r>
      <w:r>
        <w:br w:type="page"/>
      </w:r>
    </w:p>
    <w:p>
      <w:pPr>
        <w:pStyle w:val="Normal"/>
        <w:spacing w:before="0" w:after="120"/>
        <w:jc w:val="start"/>
        <w:rPr/>
      </w:pPr>
      <w:r>
        <w:rPr>
          <w:rFonts w:eastAsia="Calibri" w:cs="Calibri"/>
          <w:b/>
          <w:bCs/>
          <w:color w:val="B8923F"/>
          <w:spacing w:val="30"/>
          <w:sz w:val="16"/>
          <w:szCs w:val="16"/>
        </w:rPr>
        <w:t>WELCOME</w:t>
      </w:r>
    </w:p>
    <w:p>
      <w:pPr>
        <w:pStyle w:val="Heading1"/>
        <w:pBdr>
          <w:bottom w:val="single" w:sz="6" w:space="8" w:color="B8923F"/>
        </w:pBdr>
        <w:spacing w:before="200" w:after="200"/>
        <w:rPr/>
      </w:pPr>
      <w:r>
        <w:rPr>
          <w:rFonts w:eastAsia="Georgia" w:cs="Georgia" w:ascii="Georgia" w:hAnsi="Georgia"/>
          <w:b/>
          <w:bCs/>
          <w:color w:val="0E1730"/>
          <w:sz w:val="34"/>
          <w:szCs w:val="34"/>
        </w:rPr>
        <w:t>Welcome, Brother</w:t>
      </w:r>
    </w:p>
    <w:p>
      <w:pPr>
        <w:pStyle w:val="Normal"/>
        <w:spacing w:before="0" w:after="160"/>
        <w:rPr/>
      </w:pPr>
      <w:r>
        <w:rPr>
          <w:rFonts w:eastAsia="Calibri" w:cs="Calibri"/>
          <w:color w:val="222222"/>
          <w:sz w:val="22"/>
          <w:szCs w:val="22"/>
        </w:rPr>
        <w:t>Before you turn another page, understand what you're holding. This is not a workbook you finish once and shelve. It is a ledger — a running, honest record of the man you were, the healing you walked through, and the father you are becoming.</w:t>
      </w:r>
    </w:p>
    <w:p>
      <w:pPr>
        <w:pStyle w:val="Normal"/>
        <w:spacing w:before="0" w:after="160"/>
        <w:rPr/>
      </w:pPr>
      <w:r>
        <w:rPr>
          <w:rFonts w:eastAsia="Calibri" w:cs="Calibri"/>
          <w:color w:val="222222"/>
          <w:sz w:val="22"/>
          <w:szCs w:val="22"/>
        </w:rPr>
        <w:t>Every entry you write here is a debt paid forward. The wounds you name, the vows you break, and the legacy you define in these pages are gifts your children will never have to go searching for, the way you may have had to.</w:t>
      </w:r>
    </w:p>
    <w:p>
      <w:pPr>
        <w:pStyle w:val="Normal"/>
        <w:spacing w:before="260" w:after="120"/>
        <w:rPr/>
      </w:pPr>
      <w:r>
        <w:rPr>
          <w:rFonts w:eastAsia="Georgia" w:cs="Georgia" w:ascii="Georgia" w:hAnsi="Georgia"/>
          <w:b/>
          <w:bCs/>
          <w:color w:val="1E3A76"/>
          <w:sz w:val="25"/>
          <w:szCs w:val="25"/>
        </w:rPr>
        <w:t>How to Use This Ledger</w:t>
      </w:r>
    </w:p>
    <w:p>
      <w:pPr>
        <w:pStyle w:val="ListParagraph"/>
        <w:numPr>
          <w:ilvl w:val="0"/>
          <w:numId w:val="4"/>
        </w:numPr>
        <w:spacing w:before="0" w:after="90"/>
        <w:rPr/>
      </w:pPr>
      <w:r>
        <w:rPr>
          <w:rFonts w:eastAsia="Calibri" w:cs="Calibri"/>
          <w:sz w:val="22"/>
          <w:szCs w:val="22"/>
        </w:rPr>
        <w:t>Write by hand where you can. The pen slows the heart down to the pace of truth.</w:t>
      </w:r>
    </w:p>
    <w:p>
      <w:pPr>
        <w:pStyle w:val="ListParagraph"/>
        <w:numPr>
          <w:ilvl w:val="0"/>
          <w:numId w:val="2"/>
        </w:numPr>
        <w:spacing w:before="0" w:after="90"/>
        <w:rPr/>
      </w:pPr>
      <w:r>
        <w:rPr>
          <w:rFonts w:eastAsia="Calibri" w:cs="Calibri"/>
          <w:sz w:val="22"/>
          <w:szCs w:val="22"/>
        </w:rPr>
        <w:t>Do not skip the hard pages. The exercises that feel most uncomfortable are usually the ones doing the most work.</w:t>
      </w:r>
    </w:p>
    <w:p>
      <w:pPr>
        <w:pStyle w:val="ListParagraph"/>
        <w:numPr>
          <w:ilvl w:val="0"/>
          <w:numId w:val="2"/>
        </w:numPr>
        <w:spacing w:before="0" w:after="90"/>
        <w:rPr/>
      </w:pPr>
      <w:r>
        <w:rPr>
          <w:rFonts w:eastAsia="Calibri" w:cs="Calibri"/>
          <w:sz w:val="22"/>
          <w:szCs w:val="22"/>
        </w:rPr>
        <w:t>This ledger pairs with the How to Be a Present Dad course — Part One, Two, and Three below correspond to Modules 2, 7, and 8.</w:t>
      </w:r>
    </w:p>
    <w:p>
      <w:pPr>
        <w:pStyle w:val="ListParagraph"/>
        <w:numPr>
          <w:ilvl w:val="0"/>
          <w:numId w:val="2"/>
        </w:numPr>
        <w:spacing w:before="0" w:after="90"/>
        <w:rPr/>
      </w:pPr>
      <w:r>
        <w:rPr>
          <w:rFonts w:eastAsia="Calibri" w:cs="Calibri"/>
          <w:sz w:val="22"/>
          <w:szCs w:val="22"/>
        </w:rPr>
        <w:t>There is no deadline. Return to these pages in a year, and let them show you how far presence has carried you.</w:t>
      </w:r>
    </w:p>
    <w:p>
      <w:pPr>
        <w:pStyle w:val="Normal"/>
        <w:spacing w:before="0" w:after="160"/>
        <w:rPr/>
      </w:pPr>
      <w:r>
        <w:rPr>
          <w:rFonts w:eastAsia="Calibri" w:cs="Calibri"/>
          <w:i/>
          <w:iCs/>
          <w:color w:val="1E3A76"/>
          <w:sz w:val="22"/>
          <w:szCs w:val="22"/>
        </w:rPr>
        <w:t>Take a breath, brother. Then begin.</w:t>
      </w:r>
    </w:p>
    <w:p>
      <w:pPr>
        <w:pStyle w:val="Normal"/>
        <w:rPr/>
      </w:pPr>
      <w:r>
        <w:rPr/>
      </w:r>
      <w:r>
        <w:br w:type="page"/>
      </w:r>
    </w:p>
    <w:p>
      <w:pPr>
        <w:pStyle w:val="Normal"/>
        <w:spacing w:before="0" w:after="120"/>
        <w:jc w:val="start"/>
        <w:rPr/>
      </w:pPr>
      <w:r>
        <w:rPr>
          <w:rFonts w:eastAsia="Calibri" w:cs="Calibri"/>
          <w:b/>
          <w:bCs/>
          <w:color w:val="B8923F"/>
          <w:spacing w:val="30"/>
          <w:sz w:val="16"/>
          <w:szCs w:val="16"/>
        </w:rPr>
        <w:t>CONTENTS</w:t>
      </w:r>
    </w:p>
    <w:p>
      <w:pPr>
        <w:pStyle w:val="Heading1"/>
        <w:pBdr>
          <w:bottom w:val="single" w:sz="6" w:space="8" w:color="B8923F"/>
        </w:pBdr>
        <w:spacing w:before="200" w:after="200"/>
        <w:rPr/>
      </w:pPr>
      <w:r>
        <w:rPr>
          <w:rFonts w:eastAsia="Georgia" w:cs="Georgia" w:ascii="Georgia" w:hAnsi="Georgia"/>
          <w:b/>
          <w:bCs/>
          <w:color w:val="0E1730"/>
          <w:sz w:val="34"/>
          <w:szCs w:val="34"/>
        </w:rPr>
        <w:t>What's Inside</w:t>
      </w:r>
    </w:p>
    <w:p>
      <w:pPr>
        <w:pStyle w:val="Normal"/>
        <w:tabs>
          <w:tab w:val="clear" w:pos="720"/>
          <w:tab w:val="right" w:pos="9026" w:leader="dot"/>
        </w:tabs>
        <w:spacing w:before="0" w:after="160"/>
        <w:rPr/>
      </w:pPr>
      <w:r>
        <w:rPr>
          <w:rFonts w:eastAsia="Calibri" w:cs="Calibri"/>
          <w:sz w:val="23"/>
          <w:szCs w:val="23"/>
        </w:rPr>
        <w:t>Part One — Healing the Boy Within</w:t>
      </w:r>
      <w:r>
        <w:rPr>
          <w:rFonts w:eastAsia="Calibri" w:cs="Calibri"/>
          <w:color w:val="5E6273"/>
          <w:sz w:val="23"/>
          <w:szCs w:val="23"/>
        </w:rPr>
        <w:tab/>
        <w:t>05</w:t>
      </w:r>
    </w:p>
    <w:p>
      <w:pPr>
        <w:pStyle w:val="Normal"/>
        <w:tabs>
          <w:tab w:val="clear" w:pos="720"/>
          <w:tab w:val="right" w:pos="9026" w:leader="dot"/>
        </w:tabs>
        <w:spacing w:before="0" w:after="160"/>
        <w:rPr/>
      </w:pPr>
      <w:r>
        <w:rPr>
          <w:rFonts w:eastAsia="Calibri" w:cs="Calibri"/>
          <w:sz w:val="23"/>
          <w:szCs w:val="23"/>
        </w:rPr>
        <w:t>Part Two — Building a Legacy, Not a Burden</w:t>
      </w:r>
      <w:r>
        <w:rPr>
          <w:rFonts w:eastAsia="Calibri" w:cs="Calibri"/>
          <w:color w:val="5E6273"/>
          <w:sz w:val="23"/>
          <w:szCs w:val="23"/>
        </w:rPr>
        <w:tab/>
        <w:t>13</w:t>
      </w:r>
    </w:p>
    <w:p>
      <w:pPr>
        <w:pStyle w:val="Normal"/>
        <w:tabs>
          <w:tab w:val="clear" w:pos="720"/>
          <w:tab w:val="right" w:pos="9026" w:leader="dot"/>
        </w:tabs>
        <w:spacing w:before="0" w:after="160"/>
        <w:rPr/>
      </w:pPr>
      <w:r>
        <w:rPr>
          <w:rFonts w:eastAsia="Calibri" w:cs="Calibri"/>
          <w:sz w:val="23"/>
          <w:szCs w:val="23"/>
        </w:rPr>
        <w:t>Part Three — Your Present Dad Commissioning</w:t>
      </w:r>
      <w:r>
        <w:rPr>
          <w:rFonts w:eastAsia="Calibri" w:cs="Calibri"/>
          <w:color w:val="5E6273"/>
          <w:sz w:val="23"/>
          <w:szCs w:val="23"/>
        </w:rPr>
        <w:tab/>
        <w:t>19</w:t>
      </w:r>
    </w:p>
    <w:p>
      <w:pPr>
        <w:pStyle w:val="Normal"/>
        <w:tabs>
          <w:tab w:val="clear" w:pos="720"/>
          <w:tab w:val="right" w:pos="9026" w:leader="dot"/>
        </w:tabs>
        <w:spacing w:before="0" w:after="160"/>
        <w:rPr/>
      </w:pPr>
      <w:r>
        <w:rPr>
          <w:rFonts w:eastAsia="Calibri" w:cs="Calibri"/>
          <w:sz w:val="23"/>
          <w:szCs w:val="23"/>
        </w:rPr>
        <w:t>My Present Dad Declaration</w:t>
      </w:r>
      <w:r>
        <w:rPr>
          <w:rFonts w:eastAsia="Calibri" w:cs="Calibri"/>
          <w:color w:val="5E6273"/>
          <w:sz w:val="23"/>
          <w:szCs w:val="23"/>
        </w:rPr>
        <w:tab/>
        <w:t>24</w:t>
      </w:r>
    </w:p>
    <w:p>
      <w:pPr>
        <w:pStyle w:val="Normal"/>
        <w:tabs>
          <w:tab w:val="clear" w:pos="720"/>
          <w:tab w:val="right" w:pos="9026" w:leader="dot"/>
        </w:tabs>
        <w:spacing w:before="0" w:after="160"/>
        <w:rPr/>
      </w:pPr>
      <w:r>
        <w:rPr>
          <w:rFonts w:eastAsia="Calibri" w:cs="Calibri"/>
          <w:sz w:val="23"/>
          <w:szCs w:val="23"/>
        </w:rPr>
        <w:t>Certification</w:t>
      </w:r>
      <w:r>
        <w:rPr>
          <w:rFonts w:eastAsia="Calibri" w:cs="Calibri"/>
          <w:color w:val="5E6273"/>
          <w:sz w:val="23"/>
          <w:szCs w:val="23"/>
        </w:rPr>
        <w:tab/>
        <w:t>26</w:t>
      </w:r>
    </w:p>
    <w:p>
      <w:pPr>
        <w:pStyle w:val="Normal"/>
        <w:rPr/>
      </w:pPr>
      <w:r>
        <w:rPr/>
      </w:r>
      <w:r>
        <w:br w:type="page"/>
      </w:r>
    </w:p>
    <w:p>
      <w:pPr>
        <w:pStyle w:val="Normal"/>
        <w:spacing w:before="0" w:after="200"/>
        <w:jc w:val="center"/>
        <w:rPr/>
      </w:pPr>
      <w:r>
        <w:rPr>
          <w:rFonts w:eastAsia="Calibri" w:cs="Calibri"/>
          <w:b/>
          <w:bCs/>
          <w:color w:val="B8923F"/>
          <w:spacing w:val="40"/>
          <w:sz w:val="20"/>
          <w:szCs w:val="20"/>
        </w:rPr>
        <w:t>PART ONE</w:t>
      </w:r>
    </w:p>
    <w:p>
      <w:pPr>
        <w:pStyle w:val="Normal"/>
        <w:spacing w:before="0" w:after="300"/>
        <w:jc w:val="center"/>
        <w:rPr/>
      </w:pPr>
      <w:r>
        <w:rPr>
          <w:rFonts w:eastAsia="Georgia" w:cs="Georgia" w:ascii="Georgia" w:hAnsi="Georgia"/>
          <w:b/>
          <w:bCs/>
          <w:color w:val="0E1730"/>
          <w:sz w:val="46"/>
          <w:szCs w:val="46"/>
        </w:rPr>
        <w:t>Healing the Boy Within</w:t>
      </w:r>
    </w:p>
    <w:p>
      <w:pPr>
        <w:pStyle w:val="Normal"/>
        <w:spacing w:before="0" w:after="100"/>
        <w:jc w:val="center"/>
        <w:rPr/>
      </w:pPr>
      <w:r>
        <w:rPr>
          <w:rFonts w:eastAsia="Georgia" w:cs="Georgia" w:ascii="Georgia" w:hAnsi="Georgia"/>
          <w:i/>
          <w:iCs/>
          <w:color w:val="1E3A76"/>
          <w:sz w:val="24"/>
          <w:szCs w:val="24"/>
        </w:rPr>
        <w:t>Begin the inner healing and emotional maturity needed for fatherhood.</w:t>
      </w:r>
    </w:p>
    <w:p>
      <w:pPr>
        <w:pStyle w:val="Normal"/>
        <w:rPr/>
      </w:pPr>
      <w:r>
        <w:rPr/>
      </w:r>
      <w:r>
        <w:br w:type="page"/>
      </w:r>
    </w:p>
    <w:p>
      <w:pPr>
        <w:pStyle w:val="Heading1"/>
        <w:pBdr>
          <w:bottom w:val="single" w:sz="6" w:space="8" w:color="B8923F"/>
        </w:pBdr>
        <w:spacing w:before="0" w:after="200"/>
        <w:rPr/>
      </w:pPr>
      <w:r>
        <w:rPr>
          <w:rFonts w:eastAsia="Georgia" w:cs="Georgia" w:ascii="Georgia" w:hAnsi="Georgia"/>
          <w:b/>
          <w:bCs/>
          <w:color w:val="0E1730"/>
          <w:sz w:val="34"/>
          <w:szCs w:val="34"/>
        </w:rPr>
        <w:t>Before You Father, You Must Heal</w:t>
      </w:r>
    </w:p>
    <w:p>
      <w:pPr>
        <w:pStyle w:val="Normal"/>
        <w:spacing w:before="0" w:after="160"/>
        <w:rPr/>
      </w:pPr>
      <w:r>
        <w:rPr>
          <w:rFonts w:eastAsia="Calibri" w:cs="Calibri"/>
          <w:color w:val="222222"/>
          <w:sz w:val="22"/>
          <w:szCs w:val="22"/>
        </w:rPr>
        <w:t>"You cannot lead your family into healing if you haven’t first walked that path yourself."</w:t>
      </w:r>
    </w:p>
    <w:p>
      <w:pPr>
        <w:pStyle w:val="Normal"/>
        <w:spacing w:before="0" w:after="160"/>
        <w:rPr/>
      </w:pPr>
      <w:r>
        <w:rPr>
          <w:rFonts w:eastAsia="Calibri" w:cs="Calibri"/>
          <w:color w:val="222222"/>
          <w:sz w:val="22"/>
          <w:szCs w:val="22"/>
        </w:rPr>
        <w:t>This section will guide you to reflect on past emotional pain tied to fatherlessness, uncover hidden beliefs formed in childhood, break vows made in pain, and begin the real work of forgiveness.</w:t>
      </w:r>
    </w:p>
    <w:p>
      <w:pPr>
        <w:pStyle w:val="Normal"/>
        <w:spacing w:before="180" w:after="100"/>
        <w:rPr/>
      </w:pPr>
      <w:r>
        <w:rPr>
          <w:rFonts w:eastAsia="Calibri" w:cs="Calibri"/>
          <w:b/>
          <w:bCs/>
          <w:color w:val="B8923F"/>
          <w:spacing w:val="20"/>
          <w:sz w:val="17"/>
          <w:szCs w:val="17"/>
        </w:rPr>
        <w:t>THIS SECTION COVERS</w:t>
      </w:r>
    </w:p>
    <w:p>
      <w:pPr>
        <w:pStyle w:val="ListParagraph"/>
        <w:numPr>
          <w:ilvl w:val="0"/>
          <w:numId w:val="2"/>
        </w:numPr>
        <w:spacing w:before="0" w:after="90"/>
        <w:rPr/>
      </w:pPr>
      <w:r>
        <w:rPr>
          <w:rFonts w:eastAsia="Calibri" w:cs="Calibri"/>
          <w:sz w:val="22"/>
          <w:szCs w:val="22"/>
        </w:rPr>
        <w:t>Memory Mapping</w:t>
      </w:r>
    </w:p>
    <w:p>
      <w:pPr>
        <w:pStyle w:val="ListParagraph"/>
        <w:numPr>
          <w:ilvl w:val="0"/>
          <w:numId w:val="2"/>
        </w:numPr>
        <w:spacing w:before="0" w:after="90"/>
        <w:rPr/>
      </w:pPr>
      <w:r>
        <w:rPr>
          <w:rFonts w:eastAsia="Calibri" w:cs="Calibri"/>
          <w:sz w:val="22"/>
          <w:szCs w:val="22"/>
        </w:rPr>
        <w:t>Hidden Vows</w:t>
      </w:r>
    </w:p>
    <w:p>
      <w:pPr>
        <w:pStyle w:val="ListParagraph"/>
        <w:numPr>
          <w:ilvl w:val="0"/>
          <w:numId w:val="2"/>
        </w:numPr>
        <w:spacing w:before="0" w:after="90"/>
        <w:rPr/>
      </w:pPr>
      <w:r>
        <w:rPr>
          <w:rFonts w:eastAsia="Calibri" w:cs="Calibri"/>
          <w:sz w:val="22"/>
          <w:szCs w:val="22"/>
        </w:rPr>
        <w:t>Who I Needed</w:t>
      </w:r>
    </w:p>
    <w:p>
      <w:pPr>
        <w:pStyle w:val="ListParagraph"/>
        <w:numPr>
          <w:ilvl w:val="0"/>
          <w:numId w:val="2"/>
        </w:numPr>
        <w:spacing w:before="0" w:after="90"/>
        <w:rPr/>
      </w:pPr>
      <w:r>
        <w:rPr>
          <w:rFonts w:eastAsia="Calibri" w:cs="Calibri"/>
          <w:sz w:val="22"/>
          <w:szCs w:val="22"/>
        </w:rPr>
        <w:t>The Forgiveness Exercise</w:t>
      </w:r>
    </w:p>
    <w:p>
      <w:pPr>
        <w:pStyle w:val="ListParagraph"/>
        <w:numPr>
          <w:ilvl w:val="0"/>
          <w:numId w:val="2"/>
        </w:numPr>
        <w:spacing w:before="0" w:after="90"/>
        <w:rPr/>
      </w:pPr>
      <w:r>
        <w:rPr>
          <w:rFonts w:eastAsia="Calibri" w:cs="Calibri"/>
          <w:sz w:val="22"/>
          <w:szCs w:val="22"/>
        </w:rPr>
        <w:t>Your Renewal Declaration</w:t>
      </w:r>
    </w:p>
    <w:p>
      <w:pPr>
        <w:pStyle w:val="ListParagraph"/>
        <w:numPr>
          <w:ilvl w:val="0"/>
          <w:numId w:val="2"/>
        </w:numPr>
        <w:spacing w:before="0" w:after="90"/>
        <w:rPr/>
      </w:pPr>
      <w:r>
        <w:rPr>
          <w:rFonts w:eastAsia="Calibri" w:cs="Calibri"/>
          <w:sz w:val="22"/>
          <w:szCs w:val="22"/>
        </w:rPr>
        <w:t>Emotional Health Score</w:t>
      </w:r>
    </w:p>
    <w:p>
      <w:pPr>
        <w:pStyle w:val="Normal"/>
        <w:rPr/>
      </w:pPr>
      <w:r>
        <w:rPr/>
      </w:r>
      <w:r>
        <w:br w:type="page"/>
      </w:r>
    </w:p>
    <w:p>
      <w:pPr>
        <w:pStyle w:val="Normal"/>
        <w:spacing w:before="0" w:after="120"/>
        <w:rPr/>
      </w:pPr>
      <w:r>
        <w:rPr>
          <w:rFonts w:eastAsia="Georgia" w:cs="Georgia" w:ascii="Georgia" w:hAnsi="Georgia"/>
          <w:b/>
          <w:bCs/>
          <w:color w:val="1E3A76"/>
          <w:sz w:val="25"/>
          <w:szCs w:val="25"/>
        </w:rPr>
        <w:t>Memory Mapping</w:t>
      </w:r>
    </w:p>
    <w:p>
      <w:pPr>
        <w:pStyle w:val="Normal"/>
        <w:spacing w:before="140" w:after="60"/>
        <w:rPr/>
      </w:pPr>
      <w:r>
        <w:rPr>
          <w:rFonts w:eastAsia="Calibri" w:cs="Calibri"/>
          <w:b/>
          <w:bCs/>
          <w:i/>
          <w:iCs/>
          <w:color w:val="1E3A76"/>
          <w:sz w:val="22"/>
          <w:szCs w:val="22"/>
        </w:rPr>
        <w:t>What is your earliest painful memory involving your father or a male caregiver? Who was there? What happened? How did you feel?</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260" w:after="120"/>
        <w:rPr/>
      </w:pPr>
      <w:r>
        <w:rPr>
          <w:rFonts w:eastAsia="Georgia" w:cs="Georgia" w:ascii="Georgia" w:hAnsi="Georgia"/>
          <w:b/>
          <w:bCs/>
          <w:color w:val="1E3A76"/>
          <w:sz w:val="25"/>
          <w:szCs w:val="25"/>
        </w:rPr>
        <w:t>Hidden Vows</w:t>
      </w:r>
    </w:p>
    <w:p>
      <w:pPr>
        <w:pStyle w:val="Normal"/>
        <w:spacing w:before="0" w:after="160"/>
        <w:rPr/>
      </w:pPr>
      <w:r>
        <w:rPr>
          <w:rFonts w:eastAsia="Calibri" w:cs="Calibri"/>
          <w:color w:val="222222"/>
          <w:sz w:val="22"/>
          <w:szCs w:val="22"/>
        </w:rPr>
        <w:t>Complete each sentence honestly. These are the quiet promises a boy makes to survive — and a man must find before he can break them.</w:t>
      </w:r>
    </w:p>
    <w:p>
      <w:pPr>
        <w:pStyle w:val="Normal"/>
        <w:spacing w:before="140" w:after="60"/>
        <w:rPr/>
      </w:pPr>
      <w:r>
        <w:rPr>
          <w:rFonts w:eastAsia="Calibri" w:cs="Calibri"/>
          <w:b/>
          <w:bCs/>
          <w:i/>
          <w:iCs/>
          <w:color w:val="1E3A76"/>
          <w:sz w:val="22"/>
          <w:szCs w:val="22"/>
        </w:rPr>
        <w:t>"As a boy, I promised myself I would never…"</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"As a boy, I believed that I must…"</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"As a boy, I thought love looked like…"</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Who I Needed</w:t>
      </w:r>
    </w:p>
    <w:p>
      <w:pPr>
        <w:pStyle w:val="Normal"/>
        <w:spacing w:before="140" w:after="60"/>
        <w:rPr/>
      </w:pPr>
      <w:r>
        <w:rPr>
          <w:rFonts w:eastAsia="Calibri" w:cs="Calibri"/>
          <w:b/>
          <w:bCs/>
          <w:i/>
          <w:iCs/>
          <w:color w:val="1E3A76"/>
          <w:sz w:val="22"/>
          <w:szCs w:val="22"/>
        </w:rPr>
        <w:t>"If my father was present, I wish he had…"</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"The kind of father I needed was…"</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"Today, I commit to becoming a man who…"</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260" w:after="120"/>
        <w:rPr/>
      </w:pPr>
      <w:r>
        <w:rPr>
          <w:rFonts w:eastAsia="Georgia" w:cs="Georgia" w:ascii="Georgia" w:hAnsi="Georgia"/>
          <w:b/>
          <w:bCs/>
          <w:color w:val="1E3A76"/>
          <w:sz w:val="25"/>
          <w:szCs w:val="25"/>
        </w:rPr>
        <w:t>The Forgiveness Exercise</w:t>
      </w:r>
    </w:p>
    <w:p>
      <w:pPr>
        <w:pStyle w:val="Normal"/>
        <w:spacing w:before="0" w:after="160"/>
        <w:rPr/>
      </w:pPr>
      <w:r>
        <w:rPr>
          <w:rFonts w:eastAsia="Calibri" w:cs="Calibri"/>
          <w:i/>
          <w:iCs/>
          <w:color w:val="1E3A76"/>
          <w:sz w:val="22"/>
          <w:szCs w:val="22"/>
        </w:rPr>
        <w:t>Forgiveness is not approval. It is freedom.</w:t>
      </w:r>
    </w:p>
    <w:p>
      <w:pPr>
        <w:pStyle w:val="Normal"/>
        <w:spacing w:before="140" w:after="60"/>
        <w:rPr/>
      </w:pPr>
      <w:r>
        <w:rPr>
          <w:rFonts w:eastAsia="Calibri" w:cs="Calibri"/>
          <w:b/>
          <w:bCs/>
          <w:i/>
          <w:iCs/>
          <w:color w:val="1E3A76"/>
          <w:sz w:val="22"/>
          <w:szCs w:val="22"/>
        </w:rPr>
        <w:t>"I release my father from…"</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"I am no longer waiting to be chosen by…"</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"I choose to live in peace, not in patterns."</w:t>
      </w:r>
    </w:p>
    <w:p>
      <w:pPr>
        <w:pStyle w:val="Normal"/>
        <w:spacing w:before="180" w:after="100"/>
        <w:rPr/>
      </w:pPr>
      <w:r>
        <w:rPr>
          <w:rFonts w:eastAsia="Calibri" w:cs="Calibri"/>
          <w:b/>
          <w:bCs/>
          <w:color w:val="B8923F"/>
          <w:spacing w:val="20"/>
          <w:sz w:val="17"/>
          <w:szCs w:val="17"/>
        </w:rPr>
        <w:t>FORGIVENESS LETTER</w:t>
      </w:r>
    </w:p>
    <w:p>
      <w:pPr>
        <w:pStyle w:val="Normal"/>
        <w:spacing w:before="0" w:after="100"/>
        <w:rPr/>
      </w:pPr>
      <w:r>
        <w:rPr>
          <w:rFonts w:eastAsia="Calibri" w:cs="Calibri"/>
          <w:color w:val="222222"/>
          <w:sz w:val="22"/>
          <w:szCs w:val="22"/>
        </w:rPr>
        <w:t>Write a letter to your father, or to whoever left the wound. You will not send it. It is for your soul.</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Renewal Declaration</w:t>
      </w:r>
    </w:p>
    <w:p>
      <w:pPr>
        <w:pStyle w:val="Normal"/>
        <w:spacing w:before="0" w:after="200"/>
        <w:rPr/>
      </w:pPr>
      <w:r>
        <w:rPr>
          <w:rFonts w:eastAsia="Calibri" w:cs="Calibri"/>
          <w:color w:val="222222"/>
          <w:sz w:val="22"/>
          <w:szCs w:val="22"/>
        </w:rPr>
        <w:t>Read this aloud. Better still, record yourself saying it.</w:t>
      </w:r>
    </w:p>
    <w:p>
      <w:pPr>
        <w:pStyle w:val="Normal"/>
        <w:spacing w:before="0" w:after="140"/>
        <w:jc w:val="center"/>
        <w:rPr/>
      </w:pPr>
      <w:r>
        <w:rPr>
          <w:rFonts w:eastAsia="Georgia" w:cs="Georgia" w:ascii="Georgia" w:hAnsi="Georgia"/>
          <w:i/>
          <w:iCs/>
          <w:color w:val="1E3A76"/>
          <w:sz w:val="25"/>
          <w:szCs w:val="25"/>
        </w:rPr>
        <w:t>I am no longer a prisoner of the past.</w:t>
      </w:r>
    </w:p>
    <w:p>
      <w:pPr>
        <w:pStyle w:val="Normal"/>
        <w:spacing w:before="0" w:after="140"/>
        <w:jc w:val="center"/>
        <w:rPr/>
      </w:pPr>
      <w:r>
        <w:rPr>
          <w:rFonts w:eastAsia="Georgia" w:cs="Georgia" w:ascii="Georgia" w:hAnsi="Georgia"/>
          <w:i/>
          <w:iCs/>
          <w:color w:val="1E3A76"/>
          <w:sz w:val="25"/>
          <w:szCs w:val="25"/>
        </w:rPr>
        <w:t>I am no longer fathering from pain.</w:t>
      </w:r>
    </w:p>
    <w:p>
      <w:pPr>
        <w:pStyle w:val="Normal"/>
        <w:spacing w:before="0" w:after="140"/>
        <w:jc w:val="center"/>
        <w:rPr/>
      </w:pPr>
      <w:r>
        <w:rPr>
          <w:rFonts w:eastAsia="Georgia" w:cs="Georgia" w:ascii="Georgia" w:hAnsi="Georgia"/>
          <w:i/>
          <w:iCs/>
          <w:color w:val="1E3A76"/>
          <w:sz w:val="25"/>
          <w:szCs w:val="25"/>
        </w:rPr>
        <w:t>I am no longer waiting to be healed by the man who hurt me.</w:t>
      </w:r>
    </w:p>
    <w:p>
      <w:pPr>
        <w:pStyle w:val="Normal"/>
        <w:spacing w:before="0" w:after="140"/>
        <w:jc w:val="center"/>
        <w:rPr/>
      </w:pPr>
      <w:r>
        <w:rPr>
          <w:rFonts w:eastAsia="Georgia" w:cs="Georgia" w:ascii="Georgia" w:hAnsi="Georgia"/>
          <w:i/>
          <w:iCs/>
          <w:color w:val="1E3A76"/>
          <w:sz w:val="25"/>
          <w:szCs w:val="25"/>
        </w:rPr>
        <w:t>I am healed by grace.</w:t>
      </w:r>
    </w:p>
    <w:p>
      <w:pPr>
        <w:pStyle w:val="Normal"/>
        <w:spacing w:before="0" w:after="140"/>
        <w:jc w:val="center"/>
        <w:rPr/>
      </w:pPr>
      <w:r>
        <w:rPr>
          <w:rFonts w:eastAsia="Georgia" w:cs="Georgia" w:ascii="Georgia" w:hAnsi="Georgia"/>
          <w:i/>
          <w:iCs/>
          <w:color w:val="1E3A76"/>
          <w:sz w:val="25"/>
          <w:szCs w:val="25"/>
        </w:rPr>
        <w:t>I am becoming the father I never had.</w:t>
      </w:r>
    </w:p>
    <w:p>
      <w:pPr>
        <w:pStyle w:val="Normal"/>
        <w:spacing w:before="0" w:after="140"/>
        <w:jc w:val="center"/>
        <w:rPr/>
      </w:pPr>
      <w:r>
        <w:rPr>
          <w:rFonts w:eastAsia="Georgia" w:cs="Georgia" w:ascii="Georgia" w:hAnsi="Georgia"/>
          <w:i/>
          <w:iCs/>
          <w:color w:val="1E3A76"/>
          <w:sz w:val="25"/>
          <w:szCs w:val="25"/>
        </w:rPr>
        <w:t>I am a Present Dad in the making.</w:t>
      </w:r>
    </w:p>
    <w:p>
      <w:pPr>
        <w:pStyle w:val="Normal"/>
        <w:rPr/>
      </w:pPr>
      <w:r>
        <w:rPr/>
      </w:r>
      <w:r>
        <w:br w:type="page"/>
      </w:r>
    </w:p>
    <w:p>
      <w:pPr>
        <w:pStyle w:val="Normal"/>
        <w:spacing w:before="0" w:after="120"/>
        <w:rPr/>
      </w:pPr>
      <w:r>
        <w:rPr>
          <w:rFonts w:eastAsia="Georgia" w:cs="Georgia" w:ascii="Georgia" w:hAnsi="Georgia"/>
          <w:b/>
          <w:bCs/>
          <w:color w:val="1E3A76"/>
          <w:sz w:val="25"/>
          <w:szCs w:val="25"/>
        </w:rPr>
        <w:t>Emotional Health Score</w:t>
      </w:r>
    </w:p>
    <w:p>
      <w:pPr>
        <w:pStyle w:val="Normal"/>
        <w:spacing w:before="0" w:after="200"/>
        <w:rPr/>
      </w:pPr>
      <w:r>
        <w:rPr>
          <w:rFonts w:eastAsia="Calibri" w:cs="Calibri"/>
          <w:color w:val="222222"/>
          <w:sz w:val="22"/>
          <w:szCs w:val="22"/>
        </w:rPr>
        <w:t>Rate each statement from 1 (not true of me) to 5 (very true of me).</w:t>
      </w:r>
    </w:p>
    <w:tbl>
      <w:tblPr>
        <w:tblW w:w="8100" w:type="dxa"/>
        <w:jc w:val="start"/>
        <w:tblInd w:w="0" w:type="dxa"/>
        <w:tblLayout w:type="fixed"/>
        <w:tblCellMar>
          <w:top w:w="0" w:type="dxa"/>
          <w:start w:w="108" w:type="dxa"/>
          <w:bottom w:w="0" w:type="dxa"/>
          <w:end w:w="108" w:type="dxa"/>
        </w:tblCellMar>
      </w:tblPr>
      <w:tblGrid>
        <w:gridCol w:w="5400"/>
        <w:gridCol w:w="538"/>
        <w:gridCol w:w="542"/>
        <w:gridCol w:w="540"/>
        <w:gridCol w:w="538"/>
        <w:gridCol w:w="542"/>
      </w:tblGrid>
      <w:tr>
        <w:trPr>
          <w:tblHeader w:val="true"/>
        </w:trPr>
        <w:tc>
          <w:tcPr>
            <w:tcW w:w="5400"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Statement</w:t>
            </w:r>
          </w:p>
        </w:tc>
        <w:tc>
          <w:tcPr>
            <w:tcW w:w="538"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1</w:t>
            </w:r>
          </w:p>
        </w:tc>
        <w:tc>
          <w:tcPr>
            <w:tcW w:w="542"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2</w:t>
            </w:r>
          </w:p>
        </w:tc>
        <w:tc>
          <w:tcPr>
            <w:tcW w:w="540"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3</w:t>
            </w:r>
          </w:p>
        </w:tc>
        <w:tc>
          <w:tcPr>
            <w:tcW w:w="538"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4</w:t>
            </w:r>
          </w:p>
        </w:tc>
        <w:tc>
          <w:tcPr>
            <w:tcW w:w="542" w:type="dxa"/>
            <w:tcBorders>
              <w:top w:val="single" w:sz="4" w:space="0" w:color="000000"/>
              <w:start w:val="single" w:sz="4" w:space="0" w:color="000000"/>
              <w:bottom w:val="single" w:sz="4" w:space="0" w:color="000000"/>
              <w:end w:val="single" w:sz="4" w:space="0" w:color="000000"/>
            </w:tcBorders>
            <w:shd w:fill="1E3A76" w:val="clear"/>
            <w:vAlign w:val="center"/>
          </w:tcPr>
          <w:p>
            <w:pPr>
              <w:pStyle w:val="Normal"/>
              <w:jc w:val="center"/>
              <w:rPr/>
            </w:pPr>
            <w:r>
              <w:rPr>
                <w:rFonts w:eastAsia="Calibri" w:cs="Calibri"/>
                <w:b/>
                <w:bCs/>
                <w:color w:val="FFFFFF"/>
                <w:sz w:val="18"/>
                <w:szCs w:val="18"/>
              </w:rPr>
              <w:t>5</w:t>
            </w:r>
          </w:p>
        </w:tc>
      </w:tr>
      <w:tr>
        <w:trPr/>
        <w:tc>
          <w:tcPr>
            <w:tcW w:w="5400" w:type="dxa"/>
            <w:tcBorders>
              <w:top w:val="single" w:sz="4" w:space="0" w:color="000000"/>
              <w:start w:val="single" w:sz="4" w:space="0" w:color="000000"/>
              <w:bottom w:val="single" w:sz="4" w:space="0" w:color="000000"/>
              <w:end w:val="single" w:sz="4" w:space="0" w:color="000000"/>
            </w:tcBorders>
            <w:shd w:fill="FFFFFF" w:val="clear"/>
          </w:tcPr>
          <w:p>
            <w:pPr>
              <w:pStyle w:val="Normal"/>
              <w:rPr/>
            </w:pPr>
            <w:r>
              <w:rPr>
                <w:rFonts w:eastAsia="Calibri" w:cs="Calibri"/>
                <w:sz w:val="19"/>
                <w:szCs w:val="19"/>
              </w:rPr>
              <w:t>I can name what I felt as a child without shame.</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BF8F2" w:val="clear"/>
          </w:tcPr>
          <w:p>
            <w:pPr>
              <w:pStyle w:val="Normal"/>
              <w:rPr/>
            </w:pPr>
            <w:r>
              <w:rPr>
                <w:rFonts w:eastAsia="Calibri" w:cs="Calibri"/>
                <w:sz w:val="19"/>
                <w:szCs w:val="19"/>
              </w:rPr>
              <w:t>I rarely feel triggered by small conflicts at home.</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FFFFF" w:val="clear"/>
          </w:tcPr>
          <w:p>
            <w:pPr>
              <w:pStyle w:val="Normal"/>
              <w:rPr/>
            </w:pPr>
            <w:r>
              <w:rPr>
                <w:rFonts w:eastAsia="Calibri" w:cs="Calibri"/>
                <w:sz w:val="19"/>
                <w:szCs w:val="19"/>
              </w:rPr>
              <w:t>I have forgiven the man who failed me.</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BF8F2" w:val="clear"/>
          </w:tcPr>
          <w:p>
            <w:pPr>
              <w:pStyle w:val="Normal"/>
              <w:rPr/>
            </w:pPr>
            <w:r>
              <w:rPr>
                <w:rFonts w:eastAsia="Calibri" w:cs="Calibri"/>
                <w:sz w:val="19"/>
                <w:szCs w:val="19"/>
              </w:rPr>
              <w:t>I speak about my feelings instead of shutting down.</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FFFFF" w:val="clear"/>
          </w:tcPr>
          <w:p>
            <w:pPr>
              <w:pStyle w:val="Normal"/>
              <w:rPr/>
            </w:pPr>
            <w:r>
              <w:rPr>
                <w:rFonts w:eastAsia="Calibri" w:cs="Calibri"/>
                <w:sz w:val="19"/>
                <w:szCs w:val="19"/>
              </w:rPr>
              <w:t>I do not repeat my father's silence or absence.</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BF8F2" w:val="clear"/>
          </w:tcPr>
          <w:p>
            <w:pPr>
              <w:pStyle w:val="Normal"/>
              <w:rPr/>
            </w:pPr>
            <w:r>
              <w:rPr>
                <w:rFonts w:eastAsia="Calibri" w:cs="Calibri"/>
                <w:sz w:val="19"/>
                <w:szCs w:val="19"/>
              </w:rPr>
              <w:t>I ask for help when I am overwhelmed.</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FFFFF" w:val="clear"/>
          </w:tcPr>
          <w:p>
            <w:pPr>
              <w:pStyle w:val="Normal"/>
              <w:rPr/>
            </w:pPr>
            <w:r>
              <w:rPr>
                <w:rFonts w:eastAsia="Calibri" w:cs="Calibri"/>
                <w:sz w:val="19"/>
                <w:szCs w:val="19"/>
              </w:rPr>
              <w:t>I can be corrected without feeling attacked.</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BF8F2" w:val="clear"/>
          </w:tcPr>
          <w:p>
            <w:pPr>
              <w:pStyle w:val="Normal"/>
              <w:rPr/>
            </w:pPr>
            <w:r>
              <w:rPr>
                <w:rFonts w:eastAsia="Calibri" w:cs="Calibri"/>
                <w:sz w:val="19"/>
                <w:szCs w:val="19"/>
              </w:rPr>
              <w:t>I show affection freely to those I love.</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FFFFF" w:val="clear"/>
          </w:tcPr>
          <w:p>
            <w:pPr>
              <w:pStyle w:val="Normal"/>
              <w:rPr/>
            </w:pPr>
            <w:r>
              <w:rPr>
                <w:rFonts w:eastAsia="Calibri" w:cs="Calibri"/>
                <w:sz w:val="19"/>
                <w:szCs w:val="19"/>
              </w:rPr>
              <w:t>I feel hope, not dread, about becoming a father.</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FFFFF" w:val="clear"/>
          </w:tcPr>
          <w:p>
            <w:pPr>
              <w:pStyle w:val="Normal"/>
              <w:jc w:val="center"/>
              <w:rPr/>
            </w:pPr>
            <w:r>
              <w:rPr>
                <w:rFonts w:eastAsia="Calibri" w:cs="Calibri"/>
                <w:color w:val="5E6273"/>
                <w:sz w:val="22"/>
                <w:szCs w:val="22"/>
              </w:rPr>
              <w:t>○</w:t>
            </w:r>
          </w:p>
        </w:tc>
      </w:tr>
      <w:tr>
        <w:trPr/>
        <w:tc>
          <w:tcPr>
            <w:tcW w:w="5400" w:type="dxa"/>
            <w:tcBorders>
              <w:top w:val="single" w:sz="4" w:space="0" w:color="000000"/>
              <w:start w:val="single" w:sz="4" w:space="0" w:color="000000"/>
              <w:bottom w:val="single" w:sz="4" w:space="0" w:color="000000"/>
              <w:end w:val="single" w:sz="4" w:space="0" w:color="000000"/>
            </w:tcBorders>
            <w:shd w:fill="FBF8F2" w:val="clear"/>
          </w:tcPr>
          <w:p>
            <w:pPr>
              <w:pStyle w:val="Normal"/>
              <w:rPr/>
            </w:pPr>
            <w:r>
              <w:rPr>
                <w:rFonts w:eastAsia="Calibri" w:cs="Calibri"/>
                <w:sz w:val="19"/>
                <w:szCs w:val="19"/>
              </w:rPr>
              <w:t>I believe I am capable of breaking the cycle.</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0"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38"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c>
          <w:tcPr>
            <w:tcW w:w="542" w:type="dxa"/>
            <w:tcBorders>
              <w:top w:val="single" w:sz="4" w:space="0" w:color="000000"/>
              <w:start w:val="single" w:sz="4" w:space="0" w:color="000000"/>
              <w:bottom w:val="single" w:sz="4" w:space="0" w:color="000000"/>
              <w:end w:val="single" w:sz="4" w:space="0" w:color="000000"/>
            </w:tcBorders>
            <w:shd w:fill="FBF8F2" w:val="clear"/>
          </w:tcPr>
          <w:p>
            <w:pPr>
              <w:pStyle w:val="Normal"/>
              <w:jc w:val="center"/>
              <w:rPr/>
            </w:pPr>
            <w:r>
              <w:rPr>
                <w:rFonts w:eastAsia="Calibri" w:cs="Calibri"/>
                <w:color w:val="5E6273"/>
                <w:sz w:val="22"/>
                <w:szCs w:val="22"/>
              </w:rPr>
              <w:t>○</w:t>
            </w:r>
          </w:p>
        </w:tc>
      </w:tr>
    </w:tbl>
    <w:p>
      <w:pPr>
        <w:pStyle w:val="Normal"/>
        <w:spacing w:before="0" w:after="0"/>
        <w:rPr/>
      </w:pPr>
      <w:r>
        <w:rPr>
          <w:rFonts w:eastAsia="Calibri" w:cs="Calibri"/>
          <w:color w:val="5E6273"/>
          <w:sz w:val="22"/>
          <w:szCs w:val="22"/>
        </w:rPr>
        <w:t>Total Score: _______   ·   0–20 Stuck   ·   21–35 Healing   ·   36–50 Whole</w:t>
      </w:r>
    </w:p>
    <w:p>
      <w:pPr>
        <w:pStyle w:val="Normal"/>
        <w:rPr/>
      </w:pPr>
      <w:r>
        <w:rPr/>
      </w:r>
      <w:r>
        <w:br w:type="page"/>
      </w:r>
    </w:p>
    <w:p>
      <w:pPr>
        <w:pStyle w:val="Normal"/>
        <w:spacing w:before="0" w:after="120"/>
        <w:rPr/>
      </w:pPr>
      <w:r>
        <w:rPr>
          <w:rFonts w:eastAsia="Georgia" w:cs="Georgia" w:ascii="Georgia" w:hAnsi="Georgia"/>
          <w:b/>
          <w:bCs/>
          <w:color w:val="1E3A76"/>
          <w:sz w:val="25"/>
          <w:szCs w:val="25"/>
        </w:rPr>
        <w:t>Reflection Space</w:t>
      </w:r>
    </w:p>
    <w:p>
      <w:pPr>
        <w:pStyle w:val="Normal"/>
        <w:spacing w:before="0" w:after="160"/>
        <w:rPr/>
      </w:pPr>
      <w:r>
        <w:rPr>
          <w:rFonts w:eastAsia="Calibri" w:cs="Calibri"/>
          <w:i/>
          <w:iCs/>
          <w:color w:val="222222"/>
          <w:sz w:val="22"/>
          <w:szCs w:val="22"/>
        </w:rPr>
        <w:t>"The boy I used to be… Today, I tell you: I see you. I won’t leave you behind. I’m taking you into the future whole."</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200"/>
        <w:jc w:val="center"/>
        <w:rPr/>
      </w:pPr>
      <w:r>
        <w:rPr>
          <w:rFonts w:eastAsia="Calibri" w:cs="Calibri"/>
          <w:b/>
          <w:bCs/>
          <w:color w:val="B8923F"/>
          <w:spacing w:val="40"/>
          <w:sz w:val="20"/>
          <w:szCs w:val="20"/>
        </w:rPr>
        <w:t>PART TWO</w:t>
      </w:r>
    </w:p>
    <w:p>
      <w:pPr>
        <w:pStyle w:val="Normal"/>
        <w:spacing w:before="0" w:after="300"/>
        <w:jc w:val="center"/>
        <w:rPr/>
      </w:pPr>
      <w:r>
        <w:rPr>
          <w:rFonts w:eastAsia="Georgia" w:cs="Georgia" w:ascii="Georgia" w:hAnsi="Georgia"/>
          <w:b/>
          <w:bCs/>
          <w:color w:val="0E1730"/>
          <w:sz w:val="46"/>
          <w:szCs w:val="46"/>
        </w:rPr>
        <w:t>Building a Legacy, Not a Burden</w:t>
      </w:r>
    </w:p>
    <w:p>
      <w:pPr>
        <w:pStyle w:val="Normal"/>
        <w:spacing w:before="0" w:after="100"/>
        <w:jc w:val="center"/>
        <w:rPr/>
      </w:pPr>
      <w:r>
        <w:rPr>
          <w:rFonts w:eastAsia="Georgia" w:cs="Georgia" w:ascii="Georgia" w:hAnsi="Georgia"/>
          <w:i/>
          <w:iCs/>
          <w:color w:val="1E3A76"/>
          <w:sz w:val="24"/>
          <w:szCs w:val="24"/>
        </w:rPr>
        <w:t>Develop a mindset for generational impact through intentional fatherhood.</w:t>
      </w:r>
    </w:p>
    <w:p>
      <w:pPr>
        <w:pStyle w:val="Normal"/>
        <w:rPr/>
      </w:pPr>
      <w:r>
        <w:rPr/>
      </w:r>
      <w:r>
        <w:br w:type="page"/>
      </w:r>
    </w:p>
    <w:p>
      <w:pPr>
        <w:pStyle w:val="Heading1"/>
        <w:pBdr>
          <w:bottom w:val="single" w:sz="6" w:space="8" w:color="B8923F"/>
        </w:pBdr>
        <w:spacing w:before="0" w:after="200"/>
        <w:rPr/>
      </w:pPr>
      <w:r>
        <w:rPr>
          <w:rFonts w:eastAsia="Georgia" w:cs="Georgia" w:ascii="Georgia" w:hAnsi="Georgia"/>
          <w:b/>
          <w:bCs/>
          <w:color w:val="0E1730"/>
          <w:sz w:val="34"/>
          <w:szCs w:val="34"/>
        </w:rPr>
        <w:t>What Will They Remember?</w:t>
      </w:r>
    </w:p>
    <w:p>
      <w:pPr>
        <w:pStyle w:val="Normal"/>
        <w:spacing w:before="0" w:after="160"/>
        <w:rPr/>
      </w:pPr>
      <w:r>
        <w:rPr>
          <w:rFonts w:eastAsia="Calibri" w:cs="Calibri"/>
          <w:color w:val="222222"/>
          <w:sz w:val="22"/>
          <w:szCs w:val="22"/>
        </w:rPr>
        <w:t>Every day, you are either building a legacy or passing on a burden. Legacy is not just money or land — it is how your children will love, how they will father, the voice they will hear when life breaks them.</w:t>
      </w:r>
    </w:p>
    <w:p>
      <w:pPr>
        <w:pStyle w:val="Normal"/>
        <w:rPr/>
      </w:pPr>
      <w:r>
        <w:rPr/>
      </w:r>
      <w:r>
        <w:br w:type="page"/>
      </w:r>
    </w:p>
    <w:p>
      <w:pPr>
        <w:pStyle w:val="Normal"/>
        <w:spacing w:before="0" w:after="120"/>
        <w:rPr/>
      </w:pPr>
      <w:r>
        <w:rPr>
          <w:rFonts w:eastAsia="Georgia" w:cs="Georgia" w:ascii="Georgia" w:hAnsi="Georgia"/>
          <w:b/>
          <w:bCs/>
          <w:color w:val="1E3A76"/>
          <w:sz w:val="25"/>
          <w:szCs w:val="25"/>
        </w:rPr>
        <w:t>Defining Legacy</w:t>
      </w:r>
    </w:p>
    <w:p>
      <w:pPr>
        <w:pStyle w:val="Normal"/>
        <w:spacing w:before="140" w:after="60"/>
        <w:rPr/>
      </w:pPr>
      <w:r>
        <w:rPr>
          <w:rFonts w:eastAsia="Calibri" w:cs="Calibri"/>
          <w:b/>
          <w:bCs/>
          <w:i/>
          <w:iCs/>
          <w:color w:val="1E3A76"/>
          <w:sz w:val="22"/>
          <w:szCs w:val="22"/>
        </w:rPr>
        <w:t>What is the difference between an inheritance and a legacy?</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Who in your life has left a legacy you admire? What made it powerful?</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Eulogy Letter</w:t>
      </w:r>
    </w:p>
    <w:p>
      <w:pPr>
        <w:pStyle w:val="Normal"/>
        <w:spacing w:before="0" w:after="100"/>
        <w:rPr/>
      </w:pPr>
      <w:r>
        <w:rPr>
          <w:rFonts w:eastAsia="Calibri" w:cs="Calibri"/>
          <w:color w:val="222222"/>
          <w:sz w:val="22"/>
          <w:szCs w:val="22"/>
        </w:rPr>
        <w:t>Write the eulogy you hope is true of you as a father — what you want your children and spouse to say at your funeral.</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Break the Burden Cycle</w:t>
      </w:r>
    </w:p>
    <w:p>
      <w:pPr>
        <w:pStyle w:val="Normal"/>
        <w:spacing w:before="140" w:after="60"/>
        <w:rPr/>
      </w:pPr>
      <w:r>
        <w:rPr>
          <w:rFonts w:eastAsia="Calibri" w:cs="Calibri"/>
          <w:b/>
          <w:bCs/>
          <w:i/>
          <w:iCs/>
          <w:color w:val="1E3A76"/>
          <w:sz w:val="22"/>
          <w:szCs w:val="22"/>
        </w:rPr>
        <w:t>List three emotional, spiritual, or behavioral burdens passed to you by your father or family line.</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Declare three legacies you will break, and the intentional action that replaces each one.</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260" w:after="120"/>
        <w:rPr/>
      </w:pPr>
      <w:r>
        <w:rPr>
          <w:rFonts w:eastAsia="Georgia" w:cs="Georgia" w:ascii="Georgia" w:hAnsi="Georgia"/>
          <w:b/>
          <w:bCs/>
          <w:color w:val="1E3A76"/>
          <w:sz w:val="25"/>
          <w:szCs w:val="25"/>
        </w:rPr>
        <w:t>Family Values Manifesto</w:t>
      </w:r>
    </w:p>
    <w:p>
      <w:pPr>
        <w:pStyle w:val="Normal"/>
        <w:spacing w:before="0" w:after="160"/>
        <w:rPr/>
      </w:pPr>
      <w:r>
        <w:rPr>
          <w:rFonts w:eastAsia="Calibri" w:cs="Calibri"/>
          <w:color w:val="222222"/>
          <w:sz w:val="22"/>
          <w:szCs w:val="22"/>
        </w:rPr>
        <w:t>Choose and define your top five family values (for example: Faith, Generosity, Integrity, Forgiveness, Honor, Responsibility, Grace).</w:t>
      </w:r>
    </w:p>
    <w:p>
      <w:pPr>
        <w:pStyle w:val="Normal"/>
        <w:spacing w:before="140" w:after="60"/>
        <w:rPr/>
      </w:pPr>
      <w:r>
        <w:rPr>
          <w:rFonts w:eastAsia="Calibri" w:cs="Calibri"/>
          <w:b/>
          <w:bCs/>
          <w:i/>
          <w:iCs/>
          <w:color w:val="1E3A76"/>
          <w:sz w:val="22"/>
          <w:szCs w:val="22"/>
        </w:rPr>
        <w:t>Value 1:</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Value 2:</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Value 3:</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Value 4:</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Value 5:</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Your Legacy Timeline</w:t>
      </w:r>
    </w:p>
    <w:p>
      <w:pPr>
        <w:pStyle w:val="Normal"/>
        <w:spacing w:before="0" w:after="160"/>
        <w:rPr/>
      </w:pPr>
      <w:r>
        <w:rPr>
          <w:rFonts w:eastAsia="Calibri" w:cs="Calibri"/>
          <w:color w:val="222222"/>
          <w:sz w:val="22"/>
          <w:szCs w:val="22"/>
        </w:rPr>
        <w:t>Sketch a simple map of the legacy you are building, year by year.</w:t>
      </w:r>
    </w:p>
    <w:p>
      <w:pPr>
        <w:pStyle w:val="Normal"/>
        <w:spacing w:before="0" w:after="160"/>
        <w:rPr/>
      </w:pPr>
      <w:r>
        <w:rPr>
          <w:rFonts w:eastAsia="Calibri" w:cs="Calibri"/>
          <w:b/>
          <w:bCs/>
          <w:color w:val="B8923F"/>
          <w:sz w:val="22"/>
          <w:szCs w:val="22"/>
        </w:rPr>
        <w:t xml:space="preserve">Year 1:  </w:t>
      </w:r>
      <w:r>
        <w:rPr>
          <w:rFonts w:eastAsia="Calibri" w:cs="Calibri"/>
          <w:i/>
          <w:iCs/>
          <w:color w:val="5E6273"/>
          <w:sz w:val="22"/>
          <w:szCs w:val="22"/>
        </w:rPr>
        <w:t>Daily presence</w:t>
      </w:r>
    </w:p>
    <w:p>
      <w:pPr>
        <w:pStyle w:val="Normal"/>
        <w:spacing w:before="0" w:after="160"/>
        <w:rPr/>
      </w:pPr>
      <w:r>
        <w:rPr>
          <w:rFonts w:eastAsia="Calibri" w:cs="Calibri"/>
          <w:b/>
          <w:bCs/>
          <w:color w:val="B8923F"/>
          <w:sz w:val="22"/>
          <w:szCs w:val="22"/>
        </w:rPr>
        <w:t xml:space="preserve">Year 3:  </w:t>
      </w:r>
      <w:r>
        <w:rPr>
          <w:rFonts w:eastAsia="Calibri" w:cs="Calibri"/>
          <w:i/>
          <w:iCs/>
          <w:color w:val="5E6273"/>
          <w:sz w:val="22"/>
          <w:szCs w:val="22"/>
        </w:rPr>
        <w:t>One-on-one date tradition</w:t>
      </w:r>
    </w:p>
    <w:p>
      <w:pPr>
        <w:pStyle w:val="Normal"/>
        <w:spacing w:before="0" w:after="160"/>
        <w:rPr/>
      </w:pPr>
      <w:r>
        <w:rPr>
          <w:rFonts w:eastAsia="Calibri" w:cs="Calibri"/>
          <w:b/>
          <w:bCs/>
          <w:color w:val="B8923F"/>
          <w:sz w:val="22"/>
          <w:szCs w:val="22"/>
        </w:rPr>
        <w:t xml:space="preserve">Year 5:  </w:t>
      </w:r>
      <w:r>
        <w:rPr>
          <w:rFonts w:eastAsia="Calibri" w:cs="Calibri"/>
          <w:i/>
          <w:iCs/>
          <w:color w:val="5E6273"/>
          <w:sz w:val="22"/>
          <w:szCs w:val="22"/>
        </w:rPr>
        <w:t>Begin a family mission project</w:t>
      </w:r>
    </w:p>
    <w:p>
      <w:pPr>
        <w:pStyle w:val="Normal"/>
        <w:spacing w:before="0" w:after="160"/>
        <w:rPr/>
      </w:pPr>
      <w:r>
        <w:rPr>
          <w:rFonts w:eastAsia="Calibri" w:cs="Calibri"/>
          <w:b/>
          <w:bCs/>
          <w:color w:val="B8923F"/>
          <w:sz w:val="22"/>
          <w:szCs w:val="22"/>
        </w:rPr>
        <w:t xml:space="preserve">Year 10:  </w:t>
      </w:r>
      <w:r>
        <w:rPr>
          <w:rFonts w:eastAsia="Calibri" w:cs="Calibri"/>
          <w:i/>
          <w:iCs/>
          <w:color w:val="5E6273"/>
          <w:sz w:val="22"/>
          <w:szCs w:val="22"/>
        </w:rPr>
        <w:t>Leave a video library of wisdom for your children</w:t>
      </w:r>
    </w:p>
    <w:p>
      <w:pPr>
        <w:pStyle w:val="Normal"/>
        <w:spacing w:before="0" w:after="160"/>
        <w:rPr/>
      </w:pPr>
      <w:r>
        <w:rPr>
          <w:rFonts w:eastAsia="Calibri" w:cs="Calibri"/>
          <w:b/>
          <w:bCs/>
          <w:color w:val="B8923F"/>
          <w:sz w:val="22"/>
          <w:szCs w:val="22"/>
        </w:rPr>
        <w:t xml:space="preserve">Year 20:  </w:t>
      </w:r>
      <w:r>
        <w:rPr>
          <w:rFonts w:eastAsia="Calibri" w:cs="Calibri"/>
          <w:i/>
          <w:iCs/>
          <w:color w:val="5E6273"/>
          <w:sz w:val="22"/>
          <w:szCs w:val="22"/>
        </w:rPr>
        <w:t>Commission your children into adulthood</w:t>
      </w:r>
    </w:p>
    <w:p>
      <w:pPr>
        <w:pStyle w:val="Normal"/>
        <w:spacing w:before="0" w:after="100"/>
        <w:rPr/>
      </w:pPr>
      <w:r>
        <w:rPr>
          <w:rFonts w:eastAsia="Calibri" w:cs="Calibri"/>
          <w:color w:val="222222"/>
          <w:sz w:val="22"/>
          <w:szCs w:val="22"/>
        </w:rPr>
        <w:t>Your own timeline:</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200"/>
        <w:jc w:val="center"/>
        <w:rPr/>
      </w:pPr>
      <w:r>
        <w:rPr>
          <w:rFonts w:eastAsia="Calibri" w:cs="Calibri"/>
          <w:b/>
          <w:bCs/>
          <w:color w:val="B8923F"/>
          <w:spacing w:val="40"/>
          <w:sz w:val="20"/>
          <w:szCs w:val="20"/>
        </w:rPr>
        <w:t>PART THREE</w:t>
      </w:r>
    </w:p>
    <w:p>
      <w:pPr>
        <w:pStyle w:val="Normal"/>
        <w:spacing w:before="0" w:after="300"/>
        <w:jc w:val="center"/>
        <w:rPr/>
      </w:pPr>
      <w:r>
        <w:rPr>
          <w:rFonts w:eastAsia="Georgia" w:cs="Georgia" w:ascii="Georgia" w:hAnsi="Georgia"/>
          <w:b/>
          <w:bCs/>
          <w:color w:val="0E1730"/>
          <w:sz w:val="46"/>
          <w:szCs w:val="46"/>
        </w:rPr>
        <w:t>Your Present Dad Commissioning</w:t>
      </w:r>
    </w:p>
    <w:p>
      <w:pPr>
        <w:pStyle w:val="Normal"/>
        <w:spacing w:before="0" w:after="100"/>
        <w:jc w:val="center"/>
        <w:rPr/>
      </w:pPr>
      <w:r>
        <w:rPr>
          <w:rFonts w:eastAsia="Georgia" w:cs="Georgia" w:ascii="Georgia" w:hAnsi="Georgia"/>
          <w:i/>
          <w:iCs/>
          <w:color w:val="1E3A76"/>
          <w:sz w:val="24"/>
          <w:szCs w:val="24"/>
        </w:rPr>
        <w:t>Seal the transformation and step into your identity as a Present Dad.</w:t>
      </w:r>
    </w:p>
    <w:p>
      <w:pPr>
        <w:pStyle w:val="Normal"/>
        <w:rPr/>
      </w:pPr>
      <w:r>
        <w:rPr/>
      </w:r>
      <w:r>
        <w:br w:type="page"/>
      </w:r>
    </w:p>
    <w:p>
      <w:pPr>
        <w:pStyle w:val="Heading1"/>
        <w:pBdr>
          <w:bottom w:val="single" w:sz="6" w:space="8" w:color="B8923F"/>
        </w:pBdr>
        <w:spacing w:before="0" w:after="200"/>
        <w:rPr/>
      </w:pPr>
      <w:r>
        <w:rPr>
          <w:rFonts w:eastAsia="Georgia" w:cs="Georgia" w:ascii="Georgia" w:hAnsi="Georgia"/>
          <w:b/>
          <w:bCs/>
          <w:color w:val="0E1730"/>
          <w:sz w:val="34"/>
          <w:szCs w:val="34"/>
        </w:rPr>
        <w:t>Before &amp; After</w:t>
      </w:r>
    </w:p>
    <w:p>
      <w:pPr>
        <w:pStyle w:val="Normal"/>
        <w:spacing w:before="140" w:after="60"/>
        <w:rPr/>
      </w:pPr>
      <w:r>
        <w:rPr>
          <w:rFonts w:eastAsia="Calibri" w:cs="Calibri"/>
          <w:b/>
          <w:bCs/>
          <w:i/>
          <w:iCs/>
          <w:color w:val="1E3A76"/>
          <w:sz w:val="22"/>
          <w:szCs w:val="22"/>
        </w:rPr>
        <w:t>Who was I before this ledger began?</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What have I discovered, healed, or committed to?</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140" w:after="60"/>
        <w:rPr/>
      </w:pPr>
      <w:r>
        <w:rPr>
          <w:rFonts w:eastAsia="Calibri" w:cs="Calibri"/>
          <w:b/>
          <w:bCs/>
          <w:i/>
          <w:iCs/>
          <w:color w:val="1E3A76"/>
          <w:sz w:val="22"/>
          <w:szCs w:val="22"/>
        </w:rPr>
        <w:t>Who am I becoming now?</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rPr/>
      </w:pPr>
      <w:r>
        <w:rPr/>
      </w:r>
      <w:r>
        <w:br w:type="page"/>
      </w:r>
    </w:p>
    <w:p>
      <w:pPr>
        <w:pStyle w:val="Normal"/>
        <w:spacing w:before="0" w:after="120"/>
        <w:rPr/>
      </w:pPr>
      <w:r>
        <w:rPr>
          <w:rFonts w:eastAsia="Georgia" w:cs="Georgia" w:ascii="Georgia" w:hAnsi="Georgia"/>
          <w:b/>
          <w:bCs/>
          <w:color w:val="1E3A76"/>
          <w:sz w:val="25"/>
          <w:szCs w:val="25"/>
        </w:rPr>
        <w:t>Commissioning Prayer</w:t>
      </w:r>
    </w:p>
    <w:p>
      <w:pPr>
        <w:pStyle w:val="Normal"/>
        <w:spacing w:before="0" w:after="140"/>
        <w:rPr/>
      </w:pPr>
      <w:r>
        <w:rPr>
          <w:rFonts w:eastAsia="Calibri" w:cs="Calibri"/>
          <w:color w:val="222222"/>
          <w:sz w:val="22"/>
          <w:szCs w:val="22"/>
        </w:rPr>
        <w:t>Complete this prayer in your own words.</w:t>
      </w:r>
    </w:p>
    <w:p>
      <w:pPr>
        <w:pStyle w:val="Normal"/>
        <w:spacing w:before="0" w:after="200"/>
        <w:rPr/>
      </w:pPr>
      <w:r>
        <w:rPr>
          <w:rFonts w:eastAsia="Calibri" w:cs="Calibri"/>
          <w:i/>
          <w:iCs/>
          <w:color w:val="222222"/>
          <w:sz w:val="22"/>
          <w:szCs w:val="22"/>
        </w:rPr>
        <w:t>"Lord, thank You for finding me, healing me, and trusting me. I no longer walk in fear or silence. I walk in purpose and love. I accept my assignment to be a Present Dad…"</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pBdr>
          <w:bottom w:val="single" w:sz="4" w:space="1" w:color="D9D2C0"/>
        </w:pBdr>
        <w:spacing w:before="0" w:after="280"/>
        <w:rPr/>
      </w:pPr>
      <w:r>
        <w:rPr>
          <w:sz w:val="22"/>
          <w:szCs w:val="22"/>
        </w:rPr>
        <w:t xml:space="preserve"> </w:t>
      </w:r>
    </w:p>
    <w:p>
      <w:pPr>
        <w:pStyle w:val="Normal"/>
        <w:spacing w:before="260" w:after="120"/>
        <w:rPr/>
      </w:pPr>
      <w:r>
        <w:rPr>
          <w:rFonts w:eastAsia="Georgia" w:cs="Georgia" w:ascii="Georgia" w:hAnsi="Georgia"/>
          <w:b/>
          <w:bCs/>
          <w:color w:val="1E3A76"/>
          <w:sz w:val="25"/>
          <w:szCs w:val="25"/>
        </w:rPr>
        <w:t>Final Action Commitments</w:t>
      </w:r>
    </w:p>
    <w:p>
      <w:pPr>
        <w:pStyle w:val="Normal"/>
        <w:spacing w:before="0" w:after="130"/>
        <w:rPr/>
      </w:pPr>
      <w:r>
        <w:rPr>
          <w:rFonts w:eastAsia="Calibri" w:cs="Calibri"/>
          <w:color w:val="B8923F"/>
          <w:sz w:val="24"/>
          <w:szCs w:val="24"/>
        </w:rPr>
        <w:t xml:space="preserve">☐  </w:t>
      </w:r>
      <w:r>
        <w:rPr>
          <w:rFonts w:eastAsia="Calibri" w:cs="Calibri"/>
          <w:sz w:val="22"/>
          <w:szCs w:val="22"/>
        </w:rPr>
        <w:t>I will schedule weekly presence time with my family.</w:t>
      </w:r>
    </w:p>
    <w:p>
      <w:pPr>
        <w:pStyle w:val="Normal"/>
        <w:spacing w:before="0" w:after="130"/>
        <w:rPr/>
      </w:pPr>
      <w:r>
        <w:rPr>
          <w:rFonts w:eastAsia="Calibri" w:cs="Calibri"/>
          <w:color w:val="B8923F"/>
          <w:sz w:val="24"/>
          <w:szCs w:val="24"/>
        </w:rPr>
        <w:t xml:space="preserve">☐  </w:t>
      </w:r>
      <w:r>
        <w:rPr>
          <w:rFonts w:eastAsia="Calibri" w:cs="Calibri"/>
          <w:sz w:val="22"/>
          <w:szCs w:val="22"/>
        </w:rPr>
        <w:t>I will enroll in a Present Dad mentorship pod.</w:t>
      </w:r>
    </w:p>
    <w:p>
      <w:pPr>
        <w:pStyle w:val="Normal"/>
        <w:spacing w:before="0" w:after="130"/>
        <w:rPr/>
      </w:pPr>
      <w:r>
        <w:rPr>
          <w:rFonts w:eastAsia="Calibri" w:cs="Calibri"/>
          <w:color w:val="B8923F"/>
          <w:sz w:val="24"/>
          <w:szCs w:val="24"/>
        </w:rPr>
        <w:t xml:space="preserve">☐  </w:t>
      </w:r>
      <w:r>
        <w:rPr>
          <w:rFonts w:eastAsia="Calibri" w:cs="Calibri"/>
          <w:sz w:val="22"/>
          <w:szCs w:val="22"/>
        </w:rPr>
        <w:t>I will share this course with another man.</w:t>
      </w:r>
    </w:p>
    <w:p>
      <w:pPr>
        <w:pStyle w:val="Normal"/>
        <w:spacing w:before="0" w:after="130"/>
        <w:rPr/>
      </w:pPr>
      <w:r>
        <w:rPr>
          <w:rFonts w:eastAsia="Calibri" w:cs="Calibri"/>
          <w:color w:val="B8923F"/>
          <w:sz w:val="24"/>
          <w:szCs w:val="24"/>
        </w:rPr>
        <w:t xml:space="preserve">☐  </w:t>
      </w:r>
      <w:r>
        <w:rPr>
          <w:rFonts w:eastAsia="Calibri" w:cs="Calibri"/>
          <w:sz w:val="22"/>
          <w:szCs w:val="22"/>
        </w:rPr>
        <w:t>I will revisit my Fatherhood Vision quarterly.</w:t>
      </w:r>
    </w:p>
    <w:p>
      <w:pPr>
        <w:pStyle w:val="Normal"/>
        <w:spacing w:before="0" w:after="130"/>
        <w:rPr/>
      </w:pPr>
      <w:r>
        <w:rPr>
          <w:rFonts w:eastAsia="Calibri" w:cs="Calibri"/>
          <w:color w:val="B8923F"/>
          <w:sz w:val="24"/>
          <w:szCs w:val="24"/>
        </w:rPr>
        <w:t xml:space="preserve">☐  </w:t>
      </w:r>
      <w:r>
        <w:rPr>
          <w:rFonts w:eastAsia="Calibri" w:cs="Calibri"/>
          <w:sz w:val="22"/>
          <w:szCs w:val="22"/>
        </w:rPr>
        <w:t>I will raise my sons and daughters with truth and tenderness.</w:t>
      </w:r>
    </w:p>
    <w:p>
      <w:pPr>
        <w:pStyle w:val="Normal"/>
        <w:rPr/>
      </w:pPr>
      <w:r>
        <w:rPr/>
      </w:r>
      <w:r>
        <w:br w:type="page"/>
      </w:r>
    </w:p>
    <w:p>
      <w:pPr>
        <w:pStyle w:val="Normal"/>
        <w:spacing w:before="0" w:after="120"/>
        <w:rPr/>
      </w:pPr>
      <w:r>
        <w:rPr>
          <w:rFonts w:eastAsia="Georgia" w:cs="Georgia" w:ascii="Georgia" w:hAnsi="Georgia"/>
          <w:b/>
          <w:bCs/>
          <w:color w:val="1E3A76"/>
          <w:sz w:val="25"/>
          <w:szCs w:val="25"/>
        </w:rPr>
        <w:t>Graduation Submission Checklist</w:t>
      </w:r>
    </w:p>
    <w:p>
      <w:pPr>
        <w:pStyle w:val="Normal"/>
        <w:spacing w:before="0" w:after="160"/>
        <w:rPr/>
      </w:pPr>
      <w:r>
        <w:rPr>
          <w:rFonts w:eastAsia="Calibri" w:cs="Calibri"/>
          <w:color w:val="222222"/>
          <w:sz w:val="22"/>
          <w:szCs w:val="22"/>
        </w:rPr>
        <w:t>Before requesting your certificate, confirm you have completed:</w:t>
      </w:r>
    </w:p>
    <w:p>
      <w:pPr>
        <w:pStyle w:val="Normal"/>
        <w:spacing w:before="0" w:after="130"/>
        <w:rPr/>
      </w:pPr>
      <w:r>
        <w:rPr>
          <w:rFonts w:eastAsia="Calibri" w:cs="Calibri"/>
          <w:color w:val="B8923F"/>
          <w:sz w:val="24"/>
          <w:szCs w:val="24"/>
        </w:rPr>
        <w:t xml:space="preserve">☐  </w:t>
      </w:r>
      <w:r>
        <w:rPr>
          <w:rFonts w:eastAsia="Calibri" w:cs="Calibri"/>
          <w:sz w:val="22"/>
          <w:szCs w:val="22"/>
        </w:rPr>
        <w:t>My Present Dad Declaration (next page)</w:t>
      </w:r>
    </w:p>
    <w:p>
      <w:pPr>
        <w:pStyle w:val="Normal"/>
        <w:spacing w:before="0" w:after="130"/>
        <w:rPr/>
      </w:pPr>
      <w:r>
        <w:rPr>
          <w:rFonts w:eastAsia="Calibri" w:cs="Calibri"/>
          <w:color w:val="B8923F"/>
          <w:sz w:val="24"/>
          <w:szCs w:val="24"/>
        </w:rPr>
        <w:t xml:space="preserve">☐  </w:t>
      </w:r>
      <w:r>
        <w:rPr>
          <w:rFonts w:eastAsia="Calibri" w:cs="Calibri"/>
          <w:sz w:val="22"/>
          <w:szCs w:val="22"/>
        </w:rPr>
        <w:t>My Eulogy Letter or Family Vision Statement</w:t>
      </w:r>
    </w:p>
    <w:p>
      <w:pPr>
        <w:pStyle w:val="Normal"/>
        <w:spacing w:before="0" w:after="130"/>
        <w:rPr/>
      </w:pPr>
      <w:r>
        <w:rPr>
          <w:rFonts w:eastAsia="Calibri" w:cs="Calibri"/>
          <w:color w:val="B8923F"/>
          <w:sz w:val="24"/>
          <w:szCs w:val="24"/>
        </w:rPr>
        <w:t xml:space="preserve">☐  </w:t>
      </w:r>
      <w:r>
        <w:rPr>
          <w:rFonts w:eastAsia="Calibri" w:cs="Calibri"/>
          <w:sz w:val="22"/>
          <w:szCs w:val="22"/>
        </w:rPr>
        <w:t>All 8 modules of How to Be a Present Dad</w:t>
      </w:r>
    </w:p>
    <w:p>
      <w:pPr>
        <w:pStyle w:val="Normal"/>
        <w:spacing w:before="0" w:after="0"/>
        <w:rPr/>
      </w:pPr>
      <w:r>
        <w:rPr>
          <w:rFonts w:eastAsia="Calibri" w:cs="Calibri"/>
          <w:i/>
          <w:iCs/>
          <w:color w:val="5E6273"/>
          <w:sz w:val="22"/>
          <w:szCs w:val="22"/>
        </w:rPr>
        <w:t>Once complete, submit through your course dashboard to generate your Certificate of Completion and Present Dad digital badge.</w:t>
      </w:r>
    </w:p>
    <w:p>
      <w:pPr>
        <w:pStyle w:val="Normal"/>
        <w:rPr/>
      </w:pPr>
      <w:r>
        <w:rPr/>
      </w:r>
      <w:r>
        <w:br w:type="page"/>
      </w:r>
    </w:p>
    <w:p>
      <w:pPr>
        <w:pStyle w:val="Normal"/>
        <w:spacing w:before="0" w:after="120"/>
        <w:jc w:val="center"/>
        <w:rPr/>
      </w:pPr>
      <w:r>
        <w:rPr>
          <w:rFonts w:eastAsia="Calibri" w:cs="Calibri"/>
          <w:b/>
          <w:bCs/>
          <w:color w:val="B8923F"/>
          <w:spacing w:val="30"/>
          <w:sz w:val="16"/>
          <w:szCs w:val="16"/>
        </w:rPr>
        <w:t>CLOSING</w:t>
      </w:r>
    </w:p>
    <w:p>
      <w:pPr>
        <w:pStyle w:val="Normal"/>
        <w:spacing w:before="0" w:after="300"/>
        <w:jc w:val="center"/>
        <w:rPr/>
      </w:pPr>
      <w:r>
        <w:rPr>
          <w:rFonts w:eastAsia="Georgia" w:cs="Georgia" w:ascii="Georgia" w:hAnsi="Georgia"/>
          <w:b/>
          <w:bCs/>
          <w:color w:val="0E1730"/>
          <w:sz w:val="40"/>
          <w:szCs w:val="40"/>
        </w:rPr>
        <w:t>My Present Dad Declaration</w:t>
      </w:r>
    </w:p>
    <w:p>
      <w:pPr>
        <w:pStyle w:val="Normal"/>
        <w:spacing w:before="0" w:after="220"/>
        <w:rPr/>
      </w:pPr>
      <w:r>
        <w:rPr>
          <w:rFonts w:eastAsia="Calibri" w:cs="Calibri"/>
          <w:color w:val="222222"/>
          <w:sz w:val="22"/>
          <w:szCs w:val="22"/>
        </w:rPr>
        <w:t>By the grace of God and with the support of this brotherhood, I declare today that…</w:t>
      </w:r>
    </w:p>
    <w:p>
      <w:pPr>
        <w:pStyle w:val="Normal"/>
        <w:spacing w:before="0" w:after="30"/>
        <w:rPr/>
      </w:pPr>
      <w:r>
        <w:rPr>
          <w:rFonts w:eastAsia="Georgia" w:cs="Georgia" w:ascii="Georgia" w:hAnsi="Georgia"/>
          <w:b/>
          <w:bCs/>
          <w:i/>
          <w:iCs/>
          <w:color w:val="1E3A76"/>
          <w:sz w:val="23"/>
          <w:szCs w:val="23"/>
        </w:rPr>
        <w:t>I will be present.</w:t>
      </w:r>
    </w:p>
    <w:p>
      <w:pPr>
        <w:pStyle w:val="Normal"/>
        <w:spacing w:before="0" w:after="180"/>
        <w:rPr/>
      </w:pPr>
      <w:r>
        <w:rPr>
          <w:rFonts w:eastAsia="Calibri" w:cs="Calibri"/>
          <w:color w:val="222222"/>
          <w:sz w:val="22"/>
          <w:szCs w:val="22"/>
        </w:rPr>
        <w:t>Present in time, in heart, and in voice. I will not let work, pain, ego, or fear steal my presence from those I love.</w:t>
      </w:r>
    </w:p>
    <w:p>
      <w:pPr>
        <w:pStyle w:val="Normal"/>
        <w:spacing w:before="0" w:after="30"/>
        <w:rPr/>
      </w:pPr>
      <w:r>
        <w:rPr>
          <w:rFonts w:eastAsia="Georgia" w:cs="Georgia" w:ascii="Georgia" w:hAnsi="Georgia"/>
          <w:b/>
          <w:bCs/>
          <w:i/>
          <w:iCs/>
          <w:color w:val="1E3A76"/>
          <w:sz w:val="23"/>
          <w:szCs w:val="23"/>
        </w:rPr>
        <w:t>I will love sacrificially.</w:t>
      </w:r>
    </w:p>
    <w:p>
      <w:pPr>
        <w:pStyle w:val="Normal"/>
        <w:spacing w:before="0" w:after="180"/>
        <w:rPr/>
      </w:pPr>
      <w:r>
        <w:rPr>
          <w:rFonts w:eastAsia="Calibri" w:cs="Calibri"/>
          <w:color w:val="222222"/>
          <w:sz w:val="22"/>
          <w:szCs w:val="22"/>
        </w:rPr>
        <w:t>I will give, guide, and grow — even when no one claps or thanks me.</w:t>
      </w:r>
    </w:p>
    <w:p>
      <w:pPr>
        <w:pStyle w:val="Normal"/>
        <w:spacing w:before="0" w:after="30"/>
        <w:rPr/>
      </w:pPr>
      <w:r>
        <w:rPr>
          <w:rFonts w:eastAsia="Georgia" w:cs="Georgia" w:ascii="Georgia" w:hAnsi="Georgia"/>
          <w:b/>
          <w:bCs/>
          <w:i/>
          <w:iCs/>
          <w:color w:val="1E3A76"/>
          <w:sz w:val="23"/>
          <w:szCs w:val="23"/>
        </w:rPr>
        <w:t>I will father with intentionality.</w:t>
      </w:r>
    </w:p>
    <w:p>
      <w:pPr>
        <w:pStyle w:val="Normal"/>
        <w:spacing w:before="0" w:after="180"/>
        <w:rPr/>
      </w:pPr>
      <w:r>
        <w:rPr>
          <w:rFonts w:eastAsia="Calibri" w:cs="Calibri"/>
          <w:color w:val="222222"/>
          <w:sz w:val="22"/>
          <w:szCs w:val="22"/>
        </w:rPr>
        <w:t>I will not repeat what broke me. I will build what heals. I will lead with wisdom, not just authority. With grace, not just discipline.</w:t>
      </w:r>
    </w:p>
    <w:p>
      <w:pPr>
        <w:pStyle w:val="Normal"/>
        <w:spacing w:before="0" w:after="30"/>
        <w:rPr/>
      </w:pPr>
      <w:r>
        <w:rPr>
          <w:rFonts w:eastAsia="Georgia" w:cs="Georgia" w:ascii="Georgia" w:hAnsi="Georgia"/>
          <w:b/>
          <w:bCs/>
          <w:i/>
          <w:iCs/>
          <w:color w:val="1E3A76"/>
          <w:sz w:val="23"/>
          <w:szCs w:val="23"/>
        </w:rPr>
        <w:t>I will protect the emotional and spiritual climate of my home.</w:t>
      </w:r>
    </w:p>
    <w:p>
      <w:pPr>
        <w:pStyle w:val="Normal"/>
        <w:spacing w:before="0" w:after="180"/>
        <w:rPr/>
      </w:pPr>
      <w:r>
        <w:rPr>
          <w:rFonts w:eastAsia="Calibri" w:cs="Calibri"/>
          <w:color w:val="222222"/>
          <w:sz w:val="22"/>
          <w:szCs w:val="22"/>
        </w:rPr>
        <w:t>I am not just a provider of things — I am a cultivator of peace.</w:t>
      </w:r>
    </w:p>
    <w:p>
      <w:pPr>
        <w:pStyle w:val="Normal"/>
        <w:spacing w:before="0" w:after="30"/>
        <w:rPr/>
      </w:pPr>
      <w:r>
        <w:rPr>
          <w:rFonts w:eastAsia="Georgia" w:cs="Georgia" w:ascii="Georgia" w:hAnsi="Georgia"/>
          <w:b/>
          <w:bCs/>
          <w:i/>
          <w:iCs/>
          <w:color w:val="1E3A76"/>
          <w:sz w:val="23"/>
          <w:szCs w:val="23"/>
        </w:rPr>
        <w:t>I will seek healing.</w:t>
      </w:r>
    </w:p>
    <w:p>
      <w:pPr>
        <w:pStyle w:val="Normal"/>
        <w:spacing w:before="0" w:after="180"/>
        <w:rPr/>
      </w:pPr>
      <w:r>
        <w:rPr>
          <w:rFonts w:eastAsia="Calibri" w:cs="Calibri"/>
          <w:color w:val="222222"/>
          <w:sz w:val="22"/>
          <w:szCs w:val="22"/>
        </w:rPr>
        <w:t>I will confront my wounds and not pass them down. I will forgive who failed me and become who I needed.</w:t>
      </w:r>
    </w:p>
    <w:p>
      <w:pPr>
        <w:pStyle w:val="Normal"/>
        <w:spacing w:before="0" w:after="30"/>
        <w:rPr/>
      </w:pPr>
      <w:r>
        <w:rPr>
          <w:rFonts w:eastAsia="Georgia" w:cs="Georgia" w:ascii="Georgia" w:hAnsi="Georgia"/>
          <w:b/>
          <w:bCs/>
          <w:i/>
          <w:iCs/>
          <w:color w:val="1E3A76"/>
          <w:sz w:val="23"/>
          <w:szCs w:val="23"/>
        </w:rPr>
        <w:t>I will honor my wife and walk in covenant.</w:t>
      </w:r>
    </w:p>
    <w:p>
      <w:pPr>
        <w:pStyle w:val="Normal"/>
        <w:spacing w:before="0" w:after="180"/>
        <w:rPr/>
      </w:pPr>
      <w:r>
        <w:rPr>
          <w:rFonts w:eastAsia="Calibri" w:cs="Calibri"/>
          <w:color w:val="222222"/>
          <w:sz w:val="22"/>
          <w:szCs w:val="22"/>
        </w:rPr>
        <w:t>If unmarried, I will prepare in purity, humility, and strength. If married, I will cherish, lead, and protect her with all of me.</w:t>
      </w:r>
    </w:p>
    <w:p>
      <w:pPr>
        <w:pStyle w:val="Normal"/>
        <w:spacing w:before="0" w:after="30"/>
        <w:rPr/>
      </w:pPr>
      <w:r>
        <w:rPr>
          <w:rFonts w:eastAsia="Georgia" w:cs="Georgia" w:ascii="Georgia" w:hAnsi="Georgia"/>
          <w:b/>
          <w:bCs/>
          <w:i/>
          <w:iCs/>
          <w:color w:val="1E3A76"/>
          <w:sz w:val="23"/>
          <w:szCs w:val="23"/>
        </w:rPr>
        <w:t>I will raise sons and daughters who will not need to heal from my leadership.</w:t>
      </w:r>
    </w:p>
    <w:p>
      <w:pPr>
        <w:pStyle w:val="Normal"/>
        <w:spacing w:before="0" w:after="180"/>
        <w:rPr/>
      </w:pPr>
      <w:r>
        <w:rPr>
          <w:rFonts w:eastAsia="Calibri" w:cs="Calibri"/>
          <w:color w:val="222222"/>
          <w:sz w:val="22"/>
          <w:szCs w:val="22"/>
        </w:rPr>
        <w:t>I will raise them by being present, not perfect — and model a legacy worth continuing.</w:t>
      </w:r>
    </w:p>
    <w:p>
      <w:pPr>
        <w:pStyle w:val="Normal"/>
        <w:spacing w:before="200" w:after="60"/>
        <w:jc w:val="center"/>
        <w:rPr/>
      </w:pPr>
      <w:r>
        <w:rPr>
          <w:rFonts w:eastAsia="Georgia" w:cs="Georgia" w:ascii="Georgia" w:hAnsi="Georgia"/>
          <w:i/>
          <w:iCs/>
          <w:color w:val="0E1730"/>
          <w:sz w:val="24"/>
          <w:szCs w:val="24"/>
        </w:rPr>
        <w:t>Today, I declare…</w:t>
      </w:r>
    </w:p>
    <w:p>
      <w:pPr>
        <w:pStyle w:val="Normal"/>
        <w:spacing w:before="0" w:after="60"/>
        <w:jc w:val="center"/>
        <w:rPr/>
      </w:pPr>
      <w:r>
        <w:rPr>
          <w:rFonts w:eastAsia="Georgia" w:cs="Georgia" w:ascii="Georgia" w:hAnsi="Georgia"/>
          <w:i/>
          <w:iCs/>
          <w:color w:val="0E1730"/>
          <w:sz w:val="24"/>
          <w:szCs w:val="24"/>
        </w:rPr>
        <w:t>I am no longer the boy waiting for a father.</w:t>
      </w:r>
    </w:p>
    <w:p>
      <w:pPr>
        <w:pStyle w:val="Normal"/>
        <w:spacing w:before="0" w:after="300"/>
        <w:jc w:val="center"/>
        <w:rPr/>
      </w:pPr>
      <w:r>
        <w:rPr>
          <w:rFonts w:eastAsia="Georgia" w:cs="Georgia" w:ascii="Georgia" w:hAnsi="Georgia"/>
          <w:i/>
          <w:iCs/>
          <w:color w:val="0E1730"/>
          <w:sz w:val="24"/>
          <w:szCs w:val="24"/>
        </w:rPr>
        <w:t>I am the man God is raising to become one.</w:t>
      </w:r>
    </w:p>
    <w:p>
      <w:pPr>
        <w:pStyle w:val="Normal"/>
        <w:pBdr>
          <w:bottom w:val="single" w:sz="4" w:space="1" w:color="D9D2C0"/>
        </w:pBdr>
        <w:spacing w:before="0" w:after="200"/>
        <w:rPr/>
      </w:pPr>
      <w:r>
        <w:rPr>
          <w:sz w:val="22"/>
          <w:szCs w:val="22"/>
        </w:rPr>
        <w:t xml:space="preserve">Signed:                                         </w:t>
      </w:r>
    </w:p>
    <w:p>
      <w:pPr>
        <w:pStyle w:val="Normal"/>
        <w:pBdr>
          <w:bottom w:val="single" w:sz="4" w:space="1" w:color="D9D2C0"/>
        </w:pBdr>
        <w:spacing w:before="0" w:after="200"/>
        <w:rPr/>
      </w:pPr>
      <w:r>
        <w:rPr>
          <w:sz w:val="22"/>
          <w:szCs w:val="22"/>
        </w:rPr>
        <w:t xml:space="preserve">Date:                                         </w:t>
      </w:r>
    </w:p>
    <w:p>
      <w:pPr>
        <w:pStyle w:val="Normal"/>
        <w:pBdr>
          <w:bottom w:val="single" w:sz="4" w:space="1" w:color="D9D2C0"/>
        </w:pBdr>
        <w:spacing w:before="0" w:after="200"/>
        <w:rPr/>
      </w:pPr>
      <w:r>
        <w:rPr>
          <w:sz w:val="22"/>
          <w:szCs w:val="22"/>
        </w:rPr>
        <w:t xml:space="preserve">Location:                                         </w:t>
      </w:r>
    </w:p>
    <w:p>
      <w:pPr>
        <w:pStyle w:val="Normal"/>
        <w:rPr/>
      </w:pPr>
      <w:r>
        <w:rPr/>
      </w:r>
      <w:r>
        <w:br w:type="page"/>
      </w:r>
    </w:p>
    <w:p>
      <w:pPr>
        <w:pStyle w:val="Normal"/>
        <w:spacing w:before="0" w:after="0"/>
        <w:rPr/>
      </w:pPr>
      <w:r>
        <w:rPr/>
      </w:r>
    </w:p>
    <w:p>
      <w:pPr>
        <w:pStyle w:val="Normal"/>
        <w:spacing w:before="0" w:after="120"/>
        <w:jc w:val="center"/>
        <w:rPr/>
      </w:pPr>
      <w:r>
        <w:rPr>
          <w:rFonts w:eastAsia="Calibri" w:cs="Calibri"/>
          <w:b/>
          <w:bCs/>
          <w:color w:val="B8923F"/>
          <w:spacing w:val="30"/>
          <w:sz w:val="16"/>
          <w:szCs w:val="16"/>
        </w:rPr>
        <w:t>COVENANT CONNECT INSTITUTE</w:t>
      </w:r>
    </w:p>
    <w:p>
      <w:pPr>
        <w:pStyle w:val="Normal"/>
        <w:spacing w:before="100" w:after="300"/>
        <w:jc w:val="center"/>
        <w:rPr/>
      </w:pPr>
      <w:r>
        <w:rPr>
          <w:rFonts w:eastAsia="Georgia" w:cs="Georgia" w:ascii="Georgia" w:hAnsi="Georgia"/>
          <w:b/>
          <w:bCs/>
          <w:color w:val="0E1730"/>
          <w:sz w:val="44"/>
          <w:szCs w:val="44"/>
        </w:rPr>
        <w:t>Certificate of Completion</w:t>
      </w:r>
    </w:p>
    <w:p>
      <w:pPr>
        <w:pStyle w:val="Normal"/>
        <w:spacing w:before="0" w:after="240"/>
        <w:jc w:val="center"/>
        <w:rPr/>
      </w:pPr>
      <w:r>
        <w:rPr>
          <w:rFonts w:eastAsia="Calibri" w:cs="Calibri"/>
          <w:color w:val="5E6273"/>
          <w:sz w:val="20"/>
          <w:szCs w:val="20"/>
        </w:rPr>
        <w:t>presents this certificate to</w:t>
      </w:r>
    </w:p>
    <w:p>
      <w:pPr>
        <w:pStyle w:val="Normal"/>
        <w:pBdr>
          <w:bottom w:val="single" w:sz="4" w:space="6" w:color="B8923F"/>
        </w:pBdr>
        <w:spacing w:before="0" w:after="300"/>
        <w:jc w:val="center"/>
        <w:rPr/>
      </w:pPr>
      <w:r>
        <w:rPr>
          <w:sz w:val="22"/>
          <w:szCs w:val="22"/>
        </w:rPr>
        <w:t xml:space="preserve">                                                                  </w:t>
      </w:r>
    </w:p>
    <w:p>
      <w:pPr>
        <w:pStyle w:val="Normal"/>
        <w:spacing w:before="0" w:after="280"/>
        <w:jc w:val="center"/>
        <w:rPr/>
      </w:pPr>
      <w:r>
        <w:rPr>
          <w:rFonts w:eastAsia="Calibri" w:cs="Calibri"/>
          <w:i/>
          <w:iCs/>
          <w:color w:val="222222"/>
          <w:sz w:val="20"/>
          <w:szCs w:val="20"/>
        </w:rPr>
        <w:t>in recognition of the successful completion of How to Be a Present Dad — Foundational Training in Fatherhood, Emotional Healing, and Legacy Leadership, and the faithful completion of this Legacy Ledger.</w:t>
      </w:r>
    </w:p>
    <w:p>
      <w:pPr>
        <w:pStyle w:val="Normal"/>
        <w:spacing w:before="400" w:after="40"/>
        <w:jc w:val="center"/>
        <w:rPr/>
      </w:pPr>
      <w:r>
        <w:rPr>
          <w:rFonts w:eastAsia="Georgia" w:cs="Georgia" w:ascii="Georgia" w:hAnsi="Georgia"/>
          <w:b/>
          <w:bCs/>
          <w:color w:val="1E3A76"/>
          <w:sz w:val="22"/>
          <w:szCs w:val="22"/>
        </w:rPr>
        <w:t>Dr. Gerald Oguzie</w:t>
      </w:r>
    </w:p>
    <w:p>
      <w:pPr>
        <w:pStyle w:val="Normal"/>
        <w:spacing w:before="0" w:after="300"/>
        <w:jc w:val="center"/>
        <w:rPr/>
      </w:pPr>
      <w:r>
        <w:rPr>
          <w:rFonts w:eastAsia="Calibri" w:cs="Calibri"/>
          <w:color w:val="5E6273"/>
          <w:sz w:val="16"/>
          <w:szCs w:val="16"/>
        </w:rPr>
        <w:t>Founder &amp; Lead Mentor, Present Dads Platform</w:t>
      </w:r>
    </w:p>
    <w:p>
      <w:pPr>
        <w:pStyle w:val="Normal"/>
        <w:jc w:val="center"/>
        <w:rPr/>
      </w:pPr>
      <w:r>
        <w:rPr>
          <w:rFonts w:eastAsia="Calibri" w:cs="Calibri"/>
          <w:color w:val="5E6273"/>
          <w:sz w:val="16"/>
          <w:szCs w:val="16"/>
        </w:rPr>
        <w:t>Certificate ID: ______________     Date: ______________</w:t>
      </w:r>
    </w:p>
    <w:p>
      <w:pPr>
        <w:pStyle w:val="Normal"/>
        <w:spacing w:before="400" w:after="0"/>
        <w:jc w:val="center"/>
        <w:rPr/>
      </w:pPr>
      <w:r>
        <w:rPr>
          <w:rFonts w:eastAsia="Georgia" w:cs="Georgia" w:ascii="Georgia" w:hAnsi="Georgia"/>
          <w:i/>
          <w:iCs/>
          <w:color w:val="B8923F"/>
          <w:sz w:val="20"/>
          <w:szCs w:val="20"/>
        </w:rPr>
        <w:t>“</w:t>
      </w:r>
      <w:r>
        <w:rPr>
          <w:rFonts w:eastAsia="Georgia" w:cs="Georgia" w:ascii="Georgia" w:hAnsi="Georgia"/>
          <w:i/>
          <w:iCs/>
          <w:color w:val="B8923F"/>
          <w:sz w:val="20"/>
          <w:szCs w:val="20"/>
        </w:rPr>
        <w:t>Becoming the father I never had, to raise the children who never lack.”</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00" w:right="1400" w:gutter="0" w:header="708" w:top="1300" w:footer="708" w:bottom="130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5E6273"/>
        <w:sz w:val="15"/>
        <w:szCs w:val="15"/>
      </w:rPr>
      <w:t xml:space="preserve">Page </w:t>
    </w:r>
    <w:r>
      <w:rPr>
        <w:rFonts w:eastAsia="Georgia" w:cs="Georgia" w:ascii="Georgia" w:hAnsi="Georgia"/>
        <w:i/>
        <w:iCs/>
        <w:color w:val="B8923F"/>
        <w:sz w:val="20"/>
        <w:szCs w:val="20"/>
      </w:rPr>
      <w:fldChar w:fldCharType="begin"/>
    </w:r>
    <w:r>
      <w:rPr>
        <w:rFonts w:eastAsia="Georgia" w:cs="Georgia" w:ascii="Georgia" w:hAnsi="Georgia"/>
        <w:i/>
        <w:iCs/>
        <w:color w:val="B8923F"/>
        <w:sz w:val="20"/>
        <w:szCs w:val="20"/>
      </w:rPr>
      <w:instrText xml:space="preserve"> PAGE </w:instrText>
    </w:r>
    <w:r>
      <w:rPr>
        <w:rFonts w:eastAsia="Georgia" w:cs="Georgia" w:ascii="Georgia" w:hAnsi="Georgia"/>
        <w:i/>
        <w:iCs/>
        <w:color w:val="B8923F"/>
        <w:sz w:val="20"/>
        <w:szCs w:val="20"/>
      </w:rPr>
      <w:fldChar w:fldCharType="separate"/>
    </w:r>
    <w:r>
      <w:rPr>
        <w:rFonts w:eastAsia="Georgia" w:cs="Georgia" w:ascii="Georgia" w:hAnsi="Georgia"/>
        <w:i/>
        <w:iCs/>
        <w:color w:val="B8923F"/>
        <w:sz w:val="20"/>
        <w:szCs w:val="20"/>
      </w:rPr>
      <w:t>23</w:t>
    </w:r>
    <w:r>
      <w:rPr>
        <w:rFonts w:eastAsia="Georgia" w:cs="Georgia" w:ascii="Georgia" w:hAnsi="Georgia"/>
        <w:i/>
        <w:iCs/>
        <w:color w:val="B8923F"/>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5E6273"/>
        <w:sz w:val="15"/>
        <w:szCs w:val="15"/>
      </w:rPr>
      <w:t xml:space="preserve">Page </w:t>
    </w:r>
    <w:r>
      <w:rPr>
        <w:rFonts w:eastAsia="Georgia" w:cs="Georgia" w:ascii="Georgia" w:hAnsi="Georgia"/>
        <w:i/>
        <w:iCs/>
        <w:color w:val="B8923F"/>
        <w:sz w:val="20"/>
        <w:szCs w:val="20"/>
      </w:rPr>
      <w:fldChar w:fldCharType="begin"/>
    </w:r>
    <w:r>
      <w:rPr>
        <w:rFonts w:eastAsia="Georgia" w:cs="Georgia" w:ascii="Georgia" w:hAnsi="Georgia"/>
        <w:i/>
        <w:iCs/>
        <w:color w:val="B8923F"/>
        <w:sz w:val="20"/>
        <w:szCs w:val="20"/>
      </w:rPr>
      <w:instrText xml:space="preserve"> PAGE </w:instrText>
    </w:r>
    <w:r>
      <w:rPr>
        <w:rFonts w:eastAsia="Georgia" w:cs="Georgia" w:ascii="Georgia" w:hAnsi="Georgia"/>
        <w:i/>
        <w:iCs/>
        <w:color w:val="B8923F"/>
        <w:sz w:val="20"/>
        <w:szCs w:val="20"/>
      </w:rPr>
      <w:fldChar w:fldCharType="separate"/>
    </w:r>
    <w:r>
      <w:rPr>
        <w:rFonts w:eastAsia="Georgia" w:cs="Georgia" w:ascii="Georgia" w:hAnsi="Georgia"/>
        <w:i/>
        <w:iCs/>
        <w:color w:val="B8923F"/>
        <w:sz w:val="20"/>
        <w:szCs w:val="20"/>
      </w:rPr>
      <w:t>23</w:t>
    </w:r>
    <w:r>
      <w:rPr>
        <w:rFonts w:eastAsia="Georgia" w:cs="Georgia" w:ascii="Georgia" w:hAnsi="Georgia"/>
        <w:i/>
        <w:iCs/>
        <w:color w:val="B8923F"/>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rFonts w:eastAsia="Calibri" w:cs="Calibri"/>
        <w:color w:val="5E6273"/>
        <w:sz w:val="15"/>
        <w:szCs w:val="15"/>
      </w:rPr>
      <w:t>The Legacy Ledger  ·  Covenant Connect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rFonts w:eastAsia="Calibri" w:cs="Calibri"/>
        <w:color w:val="5E6273"/>
        <w:sz w:val="15"/>
        <w:szCs w:val="15"/>
      </w:rPr>
      <w:t>The Legacy Ledger  ·  Covenant Connect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
      <w:lvlJc w:val="start"/>
      <w:pPr>
        <w:tabs>
          <w:tab w:val="num" w:pos="0"/>
        </w:tabs>
        <w:ind w:start="1440" w:hanging="360"/>
      </w:pPr>
      <w:rPr>
        <w:rFonts w:ascii="Wingdings 2" w:hAnsi="Wingdings 2" w:cs="Wingdings 2" w:hint="default"/>
      </w:rPr>
    </w:lvl>
    <w:lvl w:ilvl="2">
      <w:start w:val="1"/>
      <w:numFmt w:val="bullet"/>
      <w:lvlText w:val="■"/>
      <w:lvlJc w:val="start"/>
      <w:pPr>
        <w:tabs>
          <w:tab w:val="num" w:pos="0"/>
        </w:tabs>
        <w:ind w:start="2160" w:hanging="360"/>
      </w:pPr>
      <w:rPr>
        <w:rFonts w:ascii="OpenSymbol" w:hAnsi="OpenSymbol" w:cs="OpenSymbol" w:hint="default"/>
      </w:rPr>
    </w:lvl>
    <w:lvl w:ilvl="3">
      <w:start w:val="1"/>
      <w:numFmt w:val="bullet"/>
      <w:lvlText w:val=""/>
      <w:lvlJc w:val="start"/>
      <w:pPr>
        <w:tabs>
          <w:tab w:val="num" w:pos="0"/>
        </w:tabs>
        <w:ind w:start="2880" w:hanging="360"/>
      </w:pPr>
      <w:rPr>
        <w:rFonts w:ascii="Wingdings" w:hAnsi="Wingdings" w:cs="Wingdings" w:hint="default"/>
      </w:rPr>
    </w:lvl>
    <w:lvl w:ilvl="4">
      <w:start w:val="1"/>
      <w:numFmt w:val="bullet"/>
      <w:lvlText w:val=""/>
      <w:lvlJc w:val="start"/>
      <w:pPr>
        <w:tabs>
          <w:tab w:val="num" w:pos="0"/>
        </w:tabs>
        <w:ind w:start="3600" w:hanging="360"/>
      </w:pPr>
      <w:rPr>
        <w:rFonts w:ascii="Wingdings 2" w:hAnsi="Wingdings 2" w:cs="Wingdings 2" w:hint="default"/>
      </w:rPr>
    </w:lvl>
    <w:lvl w:ilvl="5">
      <w:start w:val="1"/>
      <w:numFmt w:val="bullet"/>
      <w:lvlText w:val="■"/>
      <w:lvlJc w:val="start"/>
      <w:pPr>
        <w:tabs>
          <w:tab w:val="num" w:pos="0"/>
        </w:tabs>
        <w:ind w:start="4320" w:hanging="360"/>
      </w:pPr>
      <w:rPr>
        <w:rFonts w:ascii="OpenSymbol" w:hAnsi="OpenSymbol" w:cs="OpenSymbol" w:hint="default"/>
      </w:rPr>
    </w:lvl>
    <w:lvl w:ilvl="6">
      <w:start w:val="1"/>
      <w:numFmt w:val="bullet"/>
      <w:lvlText w:val=""/>
      <w:lvlJc w:val="start"/>
      <w:pPr>
        <w:tabs>
          <w:tab w:val="num" w:pos="0"/>
        </w:tabs>
        <w:ind w:start="5040" w:hanging="360"/>
      </w:pPr>
      <w:rPr>
        <w:rFonts w:ascii="Wingdings" w:hAnsi="Wingdings" w:cs="Wingdings" w:hint="default"/>
      </w:rPr>
    </w:lvl>
    <w:lvl w:ilvl="7">
      <w:start w:val="1"/>
      <w:numFmt w:val="bullet"/>
      <w:lvlText w:val=""/>
      <w:lvlJc w:val="start"/>
      <w:pPr>
        <w:tabs>
          <w:tab w:val="num" w:pos="0"/>
        </w:tabs>
        <w:ind w:start="5760" w:hanging="360"/>
      </w:pPr>
      <w:rPr>
        <w:rFonts w:ascii="Wingdings" w:hAnsi="Wingdings" w:cs="Wingdings"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
      <w:lvlJc w:val="start"/>
      <w:pPr>
        <w:tabs>
          <w:tab w:val="num" w:pos="0"/>
        </w:tabs>
        <w:ind w:start="1440" w:hanging="360"/>
      </w:pPr>
      <w:rPr>
        <w:rFonts w:ascii="Wingdings 2" w:hAnsi="Wingdings 2" w:cs="Wingdings 2" w:hint="default"/>
      </w:rPr>
    </w:lvl>
    <w:lvl w:ilvl="2">
      <w:start w:val="1"/>
      <w:numFmt w:val="bullet"/>
      <w:lvlText w:val="■"/>
      <w:lvlJc w:val="start"/>
      <w:pPr>
        <w:tabs>
          <w:tab w:val="num" w:pos="0"/>
        </w:tabs>
        <w:ind w:start="2160" w:hanging="360"/>
      </w:pPr>
      <w:rPr>
        <w:rFonts w:ascii="OpenSymbol" w:hAnsi="OpenSymbol" w:cs="OpenSymbol" w:hint="default"/>
      </w:rPr>
    </w:lvl>
    <w:lvl w:ilvl="3">
      <w:start w:val="1"/>
      <w:numFmt w:val="bullet"/>
      <w:lvlText w:val=""/>
      <w:lvlJc w:val="start"/>
      <w:pPr>
        <w:tabs>
          <w:tab w:val="num" w:pos="0"/>
        </w:tabs>
        <w:ind w:start="2880" w:hanging="360"/>
      </w:pPr>
      <w:rPr>
        <w:rFonts w:ascii="Wingdings" w:hAnsi="Wingdings" w:cs="Wingdings" w:hint="default"/>
      </w:rPr>
    </w:lvl>
    <w:lvl w:ilvl="4">
      <w:start w:val="1"/>
      <w:numFmt w:val="bullet"/>
      <w:lvlText w:val=""/>
      <w:lvlJc w:val="start"/>
      <w:pPr>
        <w:tabs>
          <w:tab w:val="num" w:pos="0"/>
        </w:tabs>
        <w:ind w:start="3600" w:hanging="360"/>
      </w:pPr>
      <w:rPr>
        <w:rFonts w:ascii="Wingdings 2" w:hAnsi="Wingdings 2" w:cs="Wingdings 2" w:hint="default"/>
      </w:rPr>
    </w:lvl>
    <w:lvl w:ilvl="5">
      <w:start w:val="1"/>
      <w:numFmt w:val="bullet"/>
      <w:lvlText w:val="■"/>
      <w:lvlJc w:val="start"/>
      <w:pPr>
        <w:tabs>
          <w:tab w:val="num" w:pos="0"/>
        </w:tabs>
        <w:ind w:start="4320" w:hanging="360"/>
      </w:pPr>
      <w:rPr>
        <w:rFonts w:ascii="OpenSymbol" w:hAnsi="OpenSymbol" w:cs="OpenSymbol" w:hint="default"/>
      </w:rPr>
    </w:lvl>
    <w:lvl w:ilvl="6">
      <w:start w:val="1"/>
      <w:numFmt w:val="bullet"/>
      <w:lvlText w:val=""/>
      <w:lvlJc w:val="start"/>
      <w:pPr>
        <w:tabs>
          <w:tab w:val="num" w:pos="0"/>
        </w:tabs>
        <w:ind w:start="5040" w:hanging="360"/>
      </w:pPr>
      <w:rPr>
        <w:rFonts w:ascii="Wingdings" w:hAnsi="Wingdings" w:cs="Wingdings" w:hint="default"/>
      </w:rPr>
    </w:lvl>
    <w:lvl w:ilvl="7">
      <w:start w:val="1"/>
      <w:numFmt w:val="bullet"/>
      <w:lvlText w:val=""/>
      <w:lvlJc w:val="start"/>
      <w:pPr>
        <w:tabs>
          <w:tab w:val="num" w:pos="0"/>
        </w:tabs>
        <w:ind w:start="5760" w:hanging="360"/>
      </w:pPr>
      <w:rPr>
        <w:rFonts w:ascii="Wingdings" w:hAnsi="Wingdings" w:cs="Wingdings"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222222"/>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Calibri" w:cs="Calibri"/>
      <w:color w:val="222222"/>
      <w:kern w:val="0"/>
      <w:sz w:val="22"/>
      <w:szCs w:val="22"/>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user">
    <w:name w:val="Footnote Characters (user)"/>
    <w:uiPriority w:val="99"/>
    <w:semiHidden/>
    <w:unhideWhenUsed/>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user">
    <w:name w:val="Endnote Characters (user)"/>
    <w:uiPriority w:val="99"/>
    <w:semiHidden/>
    <w:unhideWhenUsed/>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Liberation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iberation Sans"/>
    </w:rPr>
  </w:style>
  <w:style w:type="paragraph" w:styleId="Caption">
    <w:name w:val="caption"/>
    <w:basedOn w:val="Normal"/>
    <w:qFormat/>
    <w:pPr>
      <w:suppressLineNumbers/>
      <w:spacing w:before="120" w:after="120"/>
    </w:pPr>
    <w:rPr>
      <w:rFonts w:cs="Liberation Sans"/>
      <w:i/>
      <w:iCs/>
      <w:sz w:val="24"/>
      <w:szCs w:val="24"/>
    </w:rPr>
  </w:style>
  <w:style w:type="paragraph" w:styleId="Index">
    <w:name w:val="Index"/>
    <w:basedOn w:val="Normal"/>
    <w:qFormat/>
    <w:pPr>
      <w:suppressLineNumbers/>
    </w:pPr>
    <w:rPr>
      <w:rFonts w:cs="Liberation Sans"/>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start"/>
    </w:pPr>
    <w:rPr>
      <w:rFonts w:ascii="Calibri" w:hAnsi="Calibri" w:eastAsia="Calibri" w:cs="Calibri"/>
      <w:b/>
      <w:bCs/>
      <w:color w:val="222222"/>
      <w:kern w:val="0"/>
      <w:sz w:val="22"/>
      <w:szCs w:val="22"/>
      <w:lang w:val="en-US" w:eastAsia="zh-CN" w:bidi="hi-IN"/>
    </w:rPr>
  </w:style>
  <w:style w:type="paragraph" w:styleId="ListParagraph">
    <w:name w:val="List Paragraph"/>
    <w:qFormat/>
    <w:pPr>
      <w:widowControl/>
      <w:suppressAutoHyphens w:val="true"/>
      <w:bidi w:val="0"/>
      <w:spacing w:before="0" w:after="0"/>
      <w:jc w:val="start"/>
    </w:pPr>
    <w:rPr>
      <w:rFonts w:ascii="Calibri" w:hAnsi="Calibri" w:eastAsia="Calibri" w:cs="Calibri"/>
      <w:color w:val="222222"/>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LibreOffice/26.2.3.2$Linux_X86_64 LibreOffice_project/620$Build-2</Application>
  <AppVersion>15.0000</AppVersion>
  <Pages>23</Pages>
  <Words>1518</Words>
  <Characters>6735</Characters>
  <CharactersWithSpaces>8420</CharactersWithSpaces>
  <Paragraphs>315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2026-07-19T17:09:51Z</dcterms:created>
  <dc:creator>Un-named</dc:creator>
  <dc:description/>
  <dc:language>en-US</dc:language>
  <cp:lastModifiedBy/>
  <dcterms:modified xsi:type="dcterms:W3CDTF">2026-08-05T01:54:47Z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